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B15509C" w14:textId="77777777" w:rsidR="00FF566F" w:rsidRDefault="00FF566F" w:rsidP="00FF566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3BC25108" w14:textId="77777777" w:rsidR="00FF566F" w:rsidRDefault="00FF566F" w:rsidP="00FF566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28AB6A03" w14:textId="77777777" w:rsidR="00FF566F" w:rsidRDefault="00FF566F" w:rsidP="00FF566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530EC137" w14:textId="306BA8D5" w:rsidR="00FF566F" w:rsidRDefault="00FF566F" w:rsidP="00FF566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4E33281" wp14:editId="6BE23216">
            <wp:simplePos x="0" y="0"/>
            <wp:positionH relativeFrom="column">
              <wp:posOffset>3562350</wp:posOffset>
            </wp:positionH>
            <wp:positionV relativeFrom="paragraph">
              <wp:posOffset>191770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781749CC" w14:textId="55A830F9" w:rsidR="00FF566F" w:rsidRDefault="00FF566F" w:rsidP="00FF566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307709C0" w14:textId="77777777" w:rsidR="00FF566F" w:rsidRDefault="00FF566F" w:rsidP="00FF566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61BDE14A" w14:textId="77777777" w:rsidR="00FF566F" w:rsidRDefault="00FF566F" w:rsidP="00FF566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4C78CC38" w14:textId="77777777" w:rsidR="00FF566F" w:rsidRDefault="00FF566F" w:rsidP="00FF566F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517AAA17" w:rsidR="000E718D" w:rsidRDefault="004B752C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</w:rPr>
        <w:t>ОПД</w:t>
      </w:r>
      <w:r>
        <w:rPr>
          <w:rFonts w:ascii="Times New Roman" w:hAnsi="Times New Roman"/>
          <w:b/>
          <w:caps/>
          <w:noProof/>
          <w:sz w:val="28"/>
        </w:rPr>
        <w:t>.00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ИНДИВИДУАЛЬНЫЙ ПРОЕКТ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25D5509" w14:textId="77777777" w:rsidR="00B512B4" w:rsidRPr="00B512B4" w:rsidRDefault="006055B6" w:rsidP="00B512B4">
      <w:pP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B512B4" w:rsidRPr="00B512B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Иванова А.А., старший преподаватель кафедры Менеджмент и общегуманитарные дисциплины Липецкого филиала Финуниверситета.</w:t>
      </w:r>
    </w:p>
    <w:p w14:paraId="7E5DFEB2" w14:textId="09C1942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6C27671" w14:textId="77777777" w:rsidR="00DF451B" w:rsidRPr="00DF451B" w:rsidRDefault="00DF451B" w:rsidP="00DF451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DF451B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D46810D" w:rsidR="006055B6" w:rsidRPr="006055B6" w:rsidRDefault="00DF451B" w:rsidP="00DF451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DF451B"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46EB22D0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672669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4C628F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672669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4C628F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3194354E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2A6ABAC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4C628F">
        <w:t>2024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428E4219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283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проект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1FE20001" w14:textId="45A3659F" w:rsidR="009E4309" w:rsidRPr="009E4309" w:rsidRDefault="009E4309" w:rsidP="004C6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02"/>
        <w:gridCol w:w="3615"/>
      </w:tblGrid>
      <w:tr w:rsidR="004C628F" w:rsidRPr="004C628F" w14:paraId="235E7A42" w14:textId="77777777" w:rsidTr="00B43761">
        <w:trPr>
          <w:trHeight w:val="329"/>
        </w:trPr>
        <w:tc>
          <w:tcPr>
            <w:tcW w:w="2518" w:type="dxa"/>
          </w:tcPr>
          <w:p w14:paraId="5FB0A492" w14:textId="77777777" w:rsidR="004C628F" w:rsidRPr="004C628F" w:rsidRDefault="004C628F" w:rsidP="004C628F">
            <w:pPr>
              <w:spacing w:after="0" w:line="275" w:lineRule="exact"/>
              <w:ind w:left="839" w:right="8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628F">
              <w:rPr>
                <w:rFonts w:ascii="Times New Roman" w:eastAsia="Times New Roman" w:hAnsi="Times New Roman" w:cs="Times New Roman"/>
                <w:sz w:val="24"/>
              </w:rPr>
              <w:t>Код</w:t>
            </w:r>
            <w:proofErr w:type="spellEnd"/>
            <w:r w:rsidRPr="004C628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</w:rPr>
              <w:t>ОК</w:t>
            </w:r>
          </w:p>
        </w:tc>
        <w:tc>
          <w:tcPr>
            <w:tcW w:w="3502" w:type="dxa"/>
          </w:tcPr>
          <w:p w14:paraId="16A655ED" w14:textId="77777777" w:rsidR="004C628F" w:rsidRPr="004C628F" w:rsidRDefault="004C628F" w:rsidP="004C628F">
            <w:pPr>
              <w:spacing w:after="0" w:line="275" w:lineRule="exact"/>
              <w:ind w:left="1331" w:right="13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628F">
              <w:rPr>
                <w:rFonts w:ascii="Times New Roman" w:eastAsia="Times New Roman" w:hAnsi="Times New Roman" w:cs="Times New Roman"/>
                <w:sz w:val="24"/>
              </w:rPr>
              <w:t>Умения</w:t>
            </w:r>
            <w:proofErr w:type="spellEnd"/>
          </w:p>
        </w:tc>
        <w:tc>
          <w:tcPr>
            <w:tcW w:w="3615" w:type="dxa"/>
          </w:tcPr>
          <w:p w14:paraId="063B1342" w14:textId="77777777" w:rsidR="004C628F" w:rsidRPr="004C628F" w:rsidRDefault="004C628F" w:rsidP="004C628F">
            <w:pPr>
              <w:spacing w:after="0" w:line="275" w:lineRule="exact"/>
              <w:ind w:left="1425" w:right="141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628F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proofErr w:type="spellEnd"/>
          </w:p>
        </w:tc>
      </w:tr>
      <w:tr w:rsidR="004C628F" w:rsidRPr="004C628F" w14:paraId="7F73FD86" w14:textId="77777777" w:rsidTr="00B43761">
        <w:trPr>
          <w:trHeight w:val="3035"/>
        </w:trPr>
        <w:tc>
          <w:tcPr>
            <w:tcW w:w="2518" w:type="dxa"/>
          </w:tcPr>
          <w:p w14:paraId="7A85010D" w14:textId="77777777" w:rsidR="004C628F" w:rsidRPr="004C628F" w:rsidRDefault="004C628F" w:rsidP="00672669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4C62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01</w:t>
            </w:r>
            <w:r w:rsidRPr="004C628F">
              <w:rPr>
                <w:rFonts w:ascii="Arial" w:eastAsia="Calibri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5B865013" w14:textId="77777777" w:rsidR="004C628F" w:rsidRPr="004C628F" w:rsidRDefault="004C628F" w:rsidP="00672669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628F">
              <w:rPr>
                <w:rFonts w:ascii="Times New Roman" w:eastAsia="Times New Roman" w:hAnsi="Times New Roman" w:cs="Times New Roman"/>
                <w:sz w:val="24"/>
              </w:rPr>
              <w:t>различным</w:t>
            </w:r>
            <w:proofErr w:type="spellEnd"/>
            <w:r w:rsidRPr="004C628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4C628F">
              <w:rPr>
                <w:rFonts w:ascii="Times New Roman" w:eastAsia="Times New Roman" w:hAnsi="Times New Roman" w:cs="Times New Roman"/>
                <w:sz w:val="24"/>
              </w:rPr>
              <w:t>контекстам</w:t>
            </w:r>
            <w:proofErr w:type="spellEnd"/>
            <w:r w:rsidRPr="004C628F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3502" w:type="dxa"/>
          </w:tcPr>
          <w:p w14:paraId="4ABAC896" w14:textId="77777777" w:rsidR="004C628F" w:rsidRPr="004C628F" w:rsidRDefault="004C628F" w:rsidP="004C628F">
            <w:pPr>
              <w:spacing w:after="0" w:line="276" w:lineRule="exact"/>
              <w:ind w:left="107"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распознавать задачу и/или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проблему в профессиональном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 социальном контексте;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задачу и/или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проблему и выделять её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составные части; определять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 решения задачи;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 эффективно искать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информацию, необходимую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решения задачи и/или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проблемы;</w:t>
            </w:r>
          </w:p>
        </w:tc>
        <w:tc>
          <w:tcPr>
            <w:tcW w:w="3615" w:type="dxa"/>
          </w:tcPr>
          <w:p w14:paraId="7AADFA9B" w14:textId="77777777" w:rsidR="004C628F" w:rsidRPr="004C628F" w:rsidRDefault="004C628F" w:rsidP="004C628F">
            <w:pPr>
              <w:spacing w:after="0" w:line="240" w:lineRule="auto"/>
              <w:ind w:left="107"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актуальный профессиональный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социальный контекст, в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 приходится работать и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жить; основные источники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и ресурсы для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задач и проблем в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профессиональном и/или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</w:t>
            </w:r>
            <w:r w:rsidRPr="004C62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контексте;</w:t>
            </w:r>
          </w:p>
        </w:tc>
      </w:tr>
      <w:tr w:rsidR="004C628F" w:rsidRPr="004C628F" w14:paraId="530EA091" w14:textId="77777777" w:rsidTr="00B43761">
        <w:trPr>
          <w:trHeight w:val="3311"/>
        </w:trPr>
        <w:tc>
          <w:tcPr>
            <w:tcW w:w="2518" w:type="dxa"/>
          </w:tcPr>
          <w:p w14:paraId="1FD1E934" w14:textId="77777777" w:rsidR="004C628F" w:rsidRPr="004C628F" w:rsidRDefault="004C628F" w:rsidP="00672669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4C62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02</w:t>
            </w:r>
            <w:r w:rsidRPr="004C628F">
              <w:rPr>
                <w:rFonts w:ascii="Arial" w:eastAsia="Calibri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52EC3C8B" w14:textId="77777777" w:rsidR="004C628F" w:rsidRPr="004C628F" w:rsidRDefault="004C628F" w:rsidP="00672669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3502" w:type="dxa"/>
          </w:tcPr>
          <w:p w14:paraId="4BDB735E" w14:textId="77777777" w:rsidR="004C628F" w:rsidRPr="004C628F" w:rsidRDefault="004C628F" w:rsidP="004C628F">
            <w:pPr>
              <w:spacing w:after="0" w:line="276" w:lineRule="exact"/>
              <w:ind w:left="107"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задачи для поиска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 определять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 источники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 планировать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 поиска;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структурировать получаемую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информацию; выделять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наиболее значимое в перечне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 оценивать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практическую значимость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4C628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поиска;</w:t>
            </w:r>
            <w:r w:rsidRPr="004C62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4C62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</w:p>
        </w:tc>
        <w:tc>
          <w:tcPr>
            <w:tcW w:w="3615" w:type="dxa"/>
          </w:tcPr>
          <w:p w14:paraId="3CE5B2F1" w14:textId="77777777" w:rsidR="004C628F" w:rsidRPr="004C628F" w:rsidRDefault="004C628F" w:rsidP="004C628F">
            <w:pPr>
              <w:spacing w:after="0" w:line="240" w:lineRule="auto"/>
              <w:ind w:left="107"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номенклатура информационных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источников, применяемых в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 приемы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структурирования информации;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формат оформления результатов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  <w:r w:rsidRPr="004C62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</w:p>
        </w:tc>
      </w:tr>
      <w:tr w:rsidR="004C628F" w:rsidRPr="004C628F" w14:paraId="568FA256" w14:textId="77777777" w:rsidTr="00B43761">
        <w:trPr>
          <w:trHeight w:val="1932"/>
        </w:trPr>
        <w:tc>
          <w:tcPr>
            <w:tcW w:w="2518" w:type="dxa"/>
          </w:tcPr>
          <w:p w14:paraId="7332AC6B" w14:textId="77777777" w:rsidR="004C628F" w:rsidRPr="004C628F" w:rsidRDefault="004C628F" w:rsidP="00672669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4C62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04</w:t>
            </w:r>
            <w:r w:rsidRPr="004C628F">
              <w:rPr>
                <w:rFonts w:ascii="Arial" w:eastAsia="Calibri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Эффективно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взаимодействовать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и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работать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в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коллективе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и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команде</w:t>
            </w:r>
          </w:p>
        </w:tc>
        <w:tc>
          <w:tcPr>
            <w:tcW w:w="3502" w:type="dxa"/>
          </w:tcPr>
          <w:p w14:paraId="7A0D8B97" w14:textId="77777777" w:rsidR="004C628F" w:rsidRPr="004C628F" w:rsidRDefault="004C628F" w:rsidP="004C628F">
            <w:pPr>
              <w:spacing w:after="0" w:line="240" w:lineRule="auto"/>
              <w:ind w:left="107" w:right="6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организовывать работу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коллектива и команды;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взаимодействовать с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коллегами, руководством,</w:t>
            </w:r>
            <w:r w:rsidRPr="004C62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клиентами</w:t>
            </w:r>
            <w:r w:rsidRPr="004C62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C62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</w:t>
            </w:r>
          </w:p>
          <w:p w14:paraId="74B11078" w14:textId="77777777" w:rsidR="004C628F" w:rsidRPr="004C628F" w:rsidRDefault="004C628F" w:rsidP="004C628F">
            <w:pPr>
              <w:spacing w:after="0" w:line="270" w:lineRule="atLeast"/>
              <w:ind w:left="107" w:right="144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628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профессиональной</w:t>
            </w:r>
            <w:proofErr w:type="spellEnd"/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4C628F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</w:p>
        </w:tc>
        <w:tc>
          <w:tcPr>
            <w:tcW w:w="3615" w:type="dxa"/>
          </w:tcPr>
          <w:p w14:paraId="47D1CC18" w14:textId="77777777" w:rsidR="004C628F" w:rsidRPr="004C628F" w:rsidRDefault="004C628F" w:rsidP="004C628F">
            <w:pPr>
              <w:spacing w:after="0" w:line="240" w:lineRule="auto"/>
              <w:ind w:left="107"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психологические основы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 коллектива,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психологические особенности</w:t>
            </w:r>
            <w:r w:rsidRPr="004C62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личности; основы проектной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</w:p>
        </w:tc>
      </w:tr>
      <w:tr w:rsidR="004C628F" w:rsidRPr="004C628F" w14:paraId="4A9AF2B1" w14:textId="77777777" w:rsidTr="00B43761">
        <w:trPr>
          <w:trHeight w:val="416"/>
        </w:trPr>
        <w:tc>
          <w:tcPr>
            <w:tcW w:w="2518" w:type="dxa"/>
          </w:tcPr>
          <w:p w14:paraId="5F53B37A" w14:textId="77777777" w:rsidR="004C628F" w:rsidRPr="004C628F" w:rsidRDefault="004C628F" w:rsidP="00672669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4C62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05</w:t>
            </w:r>
            <w:r w:rsidRPr="004C628F">
              <w:rPr>
                <w:rFonts w:ascii="Arial" w:eastAsia="Calibri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Осуществлять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устную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и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письменную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коммуникацию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на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государственном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языке</w:t>
            </w:r>
          </w:p>
          <w:p w14:paraId="2919414A" w14:textId="77777777" w:rsidR="004C628F" w:rsidRPr="004C628F" w:rsidRDefault="004C628F" w:rsidP="00672669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Российской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Федерации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с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учетом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особенностей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социального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и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культурного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контекста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</w:tc>
        <w:tc>
          <w:tcPr>
            <w:tcW w:w="3502" w:type="dxa"/>
          </w:tcPr>
          <w:p w14:paraId="48EA71EC" w14:textId="77777777" w:rsidR="004C628F" w:rsidRPr="004C628F" w:rsidRDefault="004C628F" w:rsidP="004C628F">
            <w:pPr>
              <w:spacing w:after="0" w:line="276" w:lineRule="exact"/>
              <w:ind w:left="107"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грамотно излагать свои мысли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оформлять документы по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тематике на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государственном</w:t>
            </w:r>
            <w:r w:rsidRPr="004C62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языке, проявлять толерантность в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рабочем</w:t>
            </w:r>
            <w:r w:rsidRPr="004C62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коллективе</w:t>
            </w:r>
          </w:p>
        </w:tc>
        <w:tc>
          <w:tcPr>
            <w:tcW w:w="3615" w:type="dxa"/>
          </w:tcPr>
          <w:p w14:paraId="652153DB" w14:textId="77777777" w:rsidR="004C628F" w:rsidRPr="004C628F" w:rsidRDefault="004C628F" w:rsidP="004C628F">
            <w:pPr>
              <w:spacing w:after="0" w:line="276" w:lineRule="exact"/>
              <w:ind w:left="107"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 социального 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культурного</w:t>
            </w:r>
            <w:r w:rsidRPr="004C62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контекста;</w:t>
            </w:r>
            <w:r w:rsidRPr="004C628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 документов 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построения</w:t>
            </w:r>
            <w:r w:rsidRPr="004C62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устных</w:t>
            </w:r>
            <w:r w:rsidRPr="004C62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сообщений</w:t>
            </w:r>
          </w:p>
        </w:tc>
      </w:tr>
      <w:tr w:rsidR="004C628F" w:rsidRPr="004C628F" w14:paraId="0ED7B686" w14:textId="77777777" w:rsidTr="00B43761">
        <w:trPr>
          <w:trHeight w:val="416"/>
        </w:trPr>
        <w:tc>
          <w:tcPr>
            <w:tcW w:w="2518" w:type="dxa"/>
          </w:tcPr>
          <w:p w14:paraId="355D4CFD" w14:textId="77777777" w:rsidR="004C628F" w:rsidRPr="004C628F" w:rsidRDefault="004C628F" w:rsidP="00672669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09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/>
              </w:rPr>
              <w:t>Пользоваться</w:t>
            </w:r>
            <w:r w:rsidRPr="004C62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/>
              </w:rPr>
              <w:t>профессиональной</w:t>
            </w:r>
            <w:r w:rsidRPr="004C62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/>
              </w:rPr>
              <w:t>документацией</w:t>
            </w:r>
            <w:r w:rsidRPr="004C62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/>
              </w:rPr>
              <w:t>на</w:t>
            </w:r>
            <w:r w:rsidRPr="004C62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/>
              </w:rPr>
              <w:t>государственном</w:t>
            </w:r>
            <w:r w:rsidRPr="004C62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/>
              </w:rPr>
              <w:t>и</w:t>
            </w:r>
            <w:r w:rsidRPr="004C62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 w:hint="eastAsia"/>
                <w:sz w:val="24"/>
                <w:szCs w:val="24"/>
                <w:lang w:val="ru-RU"/>
              </w:rPr>
              <w:t>иностранном</w:t>
            </w:r>
          </w:p>
          <w:p w14:paraId="575F53D6" w14:textId="77777777" w:rsidR="004C628F" w:rsidRPr="004C628F" w:rsidRDefault="004C628F" w:rsidP="00672669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C628F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языках</w:t>
            </w:r>
            <w:proofErr w:type="spellEnd"/>
            <w:r w:rsidRPr="004C62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02" w:type="dxa"/>
          </w:tcPr>
          <w:p w14:paraId="7F200EFB" w14:textId="77777777" w:rsidR="004C628F" w:rsidRPr="004C628F" w:rsidRDefault="004C628F" w:rsidP="004C628F">
            <w:pPr>
              <w:spacing w:after="0" w:line="276" w:lineRule="exact"/>
              <w:ind w:left="107"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 исследования с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описания фактов,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составления простых таблиц,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графиков, формулирования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выводов</w:t>
            </w:r>
          </w:p>
          <w:p w14:paraId="0BEBB603" w14:textId="77777777" w:rsidR="004C628F" w:rsidRPr="004C628F" w:rsidRDefault="004C628F" w:rsidP="004C628F">
            <w:pPr>
              <w:spacing w:after="0" w:line="276" w:lineRule="exact"/>
              <w:ind w:left="107"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15" w:type="dxa"/>
          </w:tcPr>
          <w:p w14:paraId="6CB24A42" w14:textId="77777777" w:rsidR="004C628F" w:rsidRPr="004C628F" w:rsidRDefault="004C628F" w:rsidP="004C628F">
            <w:pPr>
              <w:spacing w:after="0" w:line="240" w:lineRule="auto"/>
              <w:ind w:left="107"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 методологии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 и проектной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 структуры и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оформления</w:t>
            </w:r>
            <w:r w:rsidRPr="004C62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 и проектной</w:t>
            </w:r>
            <w:r w:rsidRPr="004C62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C62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</w:tc>
      </w:tr>
    </w:tbl>
    <w:p w14:paraId="49B3927F" w14:textId="77777777" w:rsidR="004C628F" w:rsidRPr="00BB761A" w:rsidRDefault="004C628F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4A34F8A" w14:textId="0CE2CD39" w:rsidR="00515EDF" w:rsidRDefault="00515EDF" w:rsidP="00515EDF">
      <w:pPr>
        <w:pStyle w:val="a5"/>
        <w:spacing w:before="10"/>
        <w:jc w:val="center"/>
        <w:rPr>
          <w:b/>
          <w:bCs/>
          <w:iCs/>
        </w:rPr>
      </w:pPr>
      <w:r w:rsidRPr="00123E4A">
        <w:rPr>
          <w:b/>
          <w:bCs/>
          <w:iCs/>
        </w:rPr>
        <w:t>2.Оценочные материалы</w:t>
      </w:r>
    </w:p>
    <w:p w14:paraId="081DF857" w14:textId="4FE31819" w:rsidR="00637BC8" w:rsidRDefault="00515EDF" w:rsidP="00637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C8">
        <w:rPr>
          <w:rFonts w:ascii="Times New Roman" w:hAnsi="Times New Roman" w:cs="Times New Roman"/>
          <w:bCs/>
          <w:iCs/>
          <w:sz w:val="28"/>
        </w:rPr>
        <w:t>1.</w:t>
      </w:r>
      <w:r w:rsidR="00637BC8" w:rsidRPr="00637BC8">
        <w:rPr>
          <w:rFonts w:ascii="Times New Roman" w:hAnsi="Times New Roman" w:cs="Times New Roman"/>
          <w:sz w:val="36"/>
          <w:szCs w:val="28"/>
        </w:rPr>
        <w:t xml:space="preserve"> </w:t>
      </w:r>
      <w:r w:rsidR="00637BC8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682F3EDE" w14:textId="50E26430" w:rsidR="00515EDF" w:rsidRDefault="00637BC8" w:rsidP="00637BC8">
      <w:pPr>
        <w:pStyle w:val="a5"/>
        <w:ind w:firstLine="709"/>
        <w:jc w:val="both"/>
        <w:rPr>
          <w:bCs/>
          <w:i/>
          <w:iCs/>
        </w:rPr>
      </w:pPr>
      <w:r w:rsidRPr="000D7C04">
        <w:rPr>
          <w:i/>
        </w:rPr>
        <w:t>Установите соответствие между</w:t>
      </w:r>
      <w:r w:rsidR="00515EDF" w:rsidRPr="00B512B4">
        <w:rPr>
          <w:bCs/>
          <w:i/>
          <w:iCs/>
        </w:rPr>
        <w:t xml:space="preserve"> определения</w:t>
      </w:r>
      <w:r>
        <w:rPr>
          <w:bCs/>
          <w:i/>
          <w:iCs/>
        </w:rPr>
        <w:t>ми</w:t>
      </w:r>
      <w:r w:rsidR="00515EDF" w:rsidRPr="00B512B4">
        <w:rPr>
          <w:bCs/>
          <w:i/>
          <w:iCs/>
        </w:rPr>
        <w:t xml:space="preserve"> и тип</w:t>
      </w:r>
      <w:r>
        <w:rPr>
          <w:bCs/>
          <w:i/>
          <w:iCs/>
        </w:rPr>
        <w:t>ами</w:t>
      </w:r>
      <w:r w:rsidR="00515EDF" w:rsidRPr="00B512B4">
        <w:rPr>
          <w:bCs/>
          <w:i/>
          <w:iCs/>
        </w:rPr>
        <w:t xml:space="preserve"> проектов: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512B4" w:rsidRPr="00566142" w14:paraId="2AE923C8" w14:textId="77777777" w:rsidTr="00B512B4">
        <w:tc>
          <w:tcPr>
            <w:tcW w:w="4672" w:type="dxa"/>
          </w:tcPr>
          <w:p w14:paraId="0C5BA8E5" w14:textId="04372B41" w:rsidR="00B512B4" w:rsidRPr="00566142" w:rsidRDefault="00B512B4" w:rsidP="00B512B4">
            <w:pPr>
              <w:pStyle w:val="a5"/>
              <w:jc w:val="center"/>
              <w:rPr>
                <w:bCs/>
                <w:iCs/>
                <w:sz w:val="24"/>
                <w:szCs w:val="24"/>
              </w:rPr>
            </w:pPr>
            <w:r w:rsidRPr="00566142">
              <w:rPr>
                <w:bCs/>
                <w:iCs/>
                <w:sz w:val="24"/>
                <w:szCs w:val="24"/>
              </w:rPr>
              <w:t>Типы проектов</w:t>
            </w:r>
          </w:p>
        </w:tc>
        <w:tc>
          <w:tcPr>
            <w:tcW w:w="4673" w:type="dxa"/>
          </w:tcPr>
          <w:p w14:paraId="336AFFEE" w14:textId="459D52F2" w:rsidR="00B512B4" w:rsidRPr="00566142" w:rsidRDefault="00B512B4" w:rsidP="00B512B4">
            <w:pPr>
              <w:pStyle w:val="a5"/>
              <w:jc w:val="center"/>
              <w:rPr>
                <w:bCs/>
                <w:iCs/>
                <w:sz w:val="24"/>
                <w:szCs w:val="24"/>
              </w:rPr>
            </w:pPr>
            <w:r w:rsidRPr="00566142">
              <w:rPr>
                <w:bCs/>
                <w:iCs/>
                <w:sz w:val="24"/>
                <w:szCs w:val="24"/>
              </w:rPr>
              <w:t>Определения:</w:t>
            </w:r>
          </w:p>
        </w:tc>
      </w:tr>
      <w:tr w:rsidR="00B512B4" w:rsidRPr="00566142" w14:paraId="38E36E93" w14:textId="77777777" w:rsidTr="00B512B4">
        <w:tc>
          <w:tcPr>
            <w:tcW w:w="4672" w:type="dxa"/>
          </w:tcPr>
          <w:p w14:paraId="4D0E6CB9" w14:textId="658E51CE" w:rsidR="00B512B4" w:rsidRPr="00566142" w:rsidRDefault="00637BC8" w:rsidP="00B512B4">
            <w:pPr>
              <w:pStyle w:val="a5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</w:t>
            </w:r>
            <w:r w:rsidR="00B512B4" w:rsidRPr="00566142">
              <w:rPr>
                <w:iCs/>
                <w:sz w:val="24"/>
                <w:szCs w:val="24"/>
              </w:rPr>
              <w:t xml:space="preserve">. социальный проект; </w:t>
            </w:r>
          </w:p>
        </w:tc>
        <w:tc>
          <w:tcPr>
            <w:tcW w:w="4673" w:type="dxa"/>
          </w:tcPr>
          <w:p w14:paraId="3D6DD078" w14:textId="059E80FF" w:rsidR="00B512B4" w:rsidRPr="00566142" w:rsidRDefault="00637BC8" w:rsidP="00B512B4">
            <w:pPr>
              <w:pStyle w:val="a5"/>
              <w:tabs>
                <w:tab w:val="left" w:pos="319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B512B4" w:rsidRPr="00566142">
              <w:rPr>
                <w:iCs/>
                <w:sz w:val="24"/>
                <w:szCs w:val="24"/>
              </w:rPr>
              <w:t xml:space="preserve">. совместная учебно-познавательная, творческая или игровая деятельность учащихся 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 </w:t>
            </w:r>
          </w:p>
        </w:tc>
      </w:tr>
      <w:tr w:rsidR="00B512B4" w:rsidRPr="00566142" w14:paraId="7AB82781" w14:textId="77777777" w:rsidTr="00B512B4">
        <w:tc>
          <w:tcPr>
            <w:tcW w:w="4672" w:type="dxa"/>
          </w:tcPr>
          <w:p w14:paraId="0815D539" w14:textId="3907DFCD" w:rsidR="00B512B4" w:rsidRPr="00566142" w:rsidRDefault="00637BC8" w:rsidP="00B512B4">
            <w:pPr>
              <w:pStyle w:val="a5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</w:t>
            </w:r>
            <w:r w:rsidR="00B512B4" w:rsidRPr="00566142">
              <w:rPr>
                <w:iCs/>
                <w:sz w:val="24"/>
                <w:szCs w:val="24"/>
              </w:rPr>
              <w:t xml:space="preserve">. учебный проект; </w:t>
            </w:r>
          </w:p>
        </w:tc>
        <w:tc>
          <w:tcPr>
            <w:tcW w:w="4673" w:type="dxa"/>
          </w:tcPr>
          <w:p w14:paraId="48A19AB0" w14:textId="7A35E115" w:rsidR="00B512B4" w:rsidRPr="00566142" w:rsidRDefault="00637BC8" w:rsidP="00B512B4">
            <w:pPr>
              <w:pStyle w:val="a5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  <w:r w:rsidR="00B512B4" w:rsidRPr="00566142">
              <w:rPr>
                <w:iCs/>
                <w:sz w:val="24"/>
                <w:szCs w:val="24"/>
              </w:rPr>
              <w:t>. это совместная учебно-познавательная творческая или игровая деятельность учащихся 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</w:t>
            </w:r>
          </w:p>
        </w:tc>
      </w:tr>
      <w:tr w:rsidR="00B512B4" w:rsidRPr="00566142" w14:paraId="4B0392CD" w14:textId="77777777" w:rsidTr="00B512B4">
        <w:tc>
          <w:tcPr>
            <w:tcW w:w="4672" w:type="dxa"/>
          </w:tcPr>
          <w:p w14:paraId="05D06A57" w14:textId="2E871B2C" w:rsidR="00B512B4" w:rsidRPr="00566142" w:rsidRDefault="00637BC8" w:rsidP="00B512B4">
            <w:pPr>
              <w:pStyle w:val="a5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</w:t>
            </w:r>
            <w:r w:rsidR="00B512B4" w:rsidRPr="00566142">
              <w:rPr>
                <w:iCs/>
                <w:sz w:val="24"/>
                <w:szCs w:val="24"/>
              </w:rPr>
              <w:t xml:space="preserve">. телекоммуникационный проект. </w:t>
            </w:r>
          </w:p>
        </w:tc>
        <w:tc>
          <w:tcPr>
            <w:tcW w:w="4673" w:type="dxa"/>
          </w:tcPr>
          <w:p w14:paraId="278C436E" w14:textId="6E82E7AD" w:rsidR="00B512B4" w:rsidRPr="00566142" w:rsidRDefault="00B512B4" w:rsidP="00637BC8">
            <w:pPr>
              <w:pStyle w:val="a5"/>
              <w:jc w:val="both"/>
              <w:rPr>
                <w:bCs/>
                <w:iCs/>
                <w:sz w:val="24"/>
                <w:szCs w:val="24"/>
              </w:rPr>
            </w:pPr>
            <w:r w:rsidRPr="00566142">
              <w:rPr>
                <w:iCs/>
                <w:sz w:val="24"/>
                <w:szCs w:val="24"/>
              </w:rPr>
              <w:t xml:space="preserve"> </w:t>
            </w:r>
            <w:r w:rsidR="00637BC8">
              <w:rPr>
                <w:iCs/>
                <w:sz w:val="24"/>
                <w:szCs w:val="24"/>
              </w:rPr>
              <w:t>3</w:t>
            </w:r>
            <w:r w:rsidRPr="00566142">
              <w:rPr>
                <w:iCs/>
                <w:sz w:val="24"/>
                <w:szCs w:val="24"/>
              </w:rPr>
              <w:t>. 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общественностью.</w:t>
            </w:r>
          </w:p>
        </w:tc>
      </w:tr>
    </w:tbl>
    <w:p w14:paraId="775C06E3" w14:textId="77777777" w:rsidR="00637BC8" w:rsidRDefault="00637BC8" w:rsidP="00637BC8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3122"/>
        <w:gridCol w:w="3106"/>
        <w:gridCol w:w="3117"/>
      </w:tblGrid>
      <w:tr w:rsidR="00637BC8" w14:paraId="10D54FDD" w14:textId="77777777" w:rsidTr="00637BC8">
        <w:tc>
          <w:tcPr>
            <w:tcW w:w="1670" w:type="pct"/>
          </w:tcPr>
          <w:p w14:paraId="2081379D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662" w:type="pct"/>
          </w:tcPr>
          <w:p w14:paraId="183F5356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668" w:type="pct"/>
          </w:tcPr>
          <w:p w14:paraId="506CC0CA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</w:tr>
      <w:tr w:rsidR="00637BC8" w14:paraId="682EC5F4" w14:textId="77777777" w:rsidTr="00637BC8">
        <w:tc>
          <w:tcPr>
            <w:tcW w:w="1670" w:type="pct"/>
          </w:tcPr>
          <w:p w14:paraId="626588A8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662" w:type="pct"/>
          </w:tcPr>
          <w:p w14:paraId="6C3877C9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668" w:type="pct"/>
          </w:tcPr>
          <w:p w14:paraId="4D58434B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6CEC14EA" w14:textId="77777777" w:rsidR="00515EDF" w:rsidRPr="00B512B4" w:rsidRDefault="00515EDF" w:rsidP="00B512B4">
      <w:pPr>
        <w:pStyle w:val="a5"/>
        <w:ind w:firstLine="709"/>
        <w:jc w:val="both"/>
        <w:rPr>
          <w:iCs/>
        </w:rPr>
      </w:pPr>
    </w:p>
    <w:p w14:paraId="440BDF6D" w14:textId="77777777" w:rsidR="00637BC8" w:rsidRDefault="00515EDF" w:rsidP="00B512B4">
      <w:pPr>
        <w:pStyle w:val="a5"/>
        <w:ind w:firstLine="709"/>
        <w:jc w:val="both"/>
      </w:pPr>
      <w:r w:rsidRPr="00B512B4">
        <w:rPr>
          <w:b/>
          <w:bCs/>
          <w:iCs/>
        </w:rPr>
        <w:t xml:space="preserve">2. </w:t>
      </w:r>
      <w:r w:rsidR="00637BC8">
        <w:t>Внимательно прочтите текст задания, сопоставьте элементы двух списков и запишите пары.</w:t>
      </w:r>
    </w:p>
    <w:p w14:paraId="37EB379D" w14:textId="2CEABAC5" w:rsidR="00515EDF" w:rsidRDefault="00515EDF" w:rsidP="00B512B4">
      <w:pPr>
        <w:pStyle w:val="a5"/>
        <w:ind w:firstLine="709"/>
        <w:jc w:val="both"/>
        <w:rPr>
          <w:bCs/>
          <w:i/>
          <w:iCs/>
        </w:rPr>
      </w:pPr>
      <w:r w:rsidRPr="00B512B4">
        <w:rPr>
          <w:bCs/>
          <w:i/>
          <w:iCs/>
        </w:rPr>
        <w:t xml:space="preserve">Установите, к какому этапу работы над творческим проектом относятся перечисленные виды деятельности.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512B4" w:rsidRPr="00566142" w14:paraId="0DE337F2" w14:textId="77777777" w:rsidTr="00B512B4">
        <w:tc>
          <w:tcPr>
            <w:tcW w:w="4672" w:type="dxa"/>
          </w:tcPr>
          <w:p w14:paraId="29F810E7" w14:textId="5E55007E" w:rsidR="00B512B4" w:rsidRPr="00566142" w:rsidRDefault="00B512B4" w:rsidP="00B512B4">
            <w:pPr>
              <w:pStyle w:val="a5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66142">
              <w:rPr>
                <w:iCs/>
                <w:sz w:val="24"/>
                <w:szCs w:val="24"/>
              </w:rPr>
              <w:t>Деятельность:</w:t>
            </w:r>
          </w:p>
        </w:tc>
        <w:tc>
          <w:tcPr>
            <w:tcW w:w="4673" w:type="dxa"/>
          </w:tcPr>
          <w:p w14:paraId="2CAD42AA" w14:textId="6946BB20" w:rsidR="00B512B4" w:rsidRPr="00566142" w:rsidRDefault="00B512B4" w:rsidP="00B512B4">
            <w:pPr>
              <w:pStyle w:val="a5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66142">
              <w:rPr>
                <w:iCs/>
                <w:sz w:val="24"/>
                <w:szCs w:val="24"/>
              </w:rPr>
              <w:t>Этап:</w:t>
            </w:r>
          </w:p>
        </w:tc>
      </w:tr>
      <w:tr w:rsidR="00B512B4" w:rsidRPr="00566142" w14:paraId="1831BCFE" w14:textId="77777777" w:rsidTr="00B512B4">
        <w:tc>
          <w:tcPr>
            <w:tcW w:w="4672" w:type="dxa"/>
          </w:tcPr>
          <w:p w14:paraId="60E5FDA1" w14:textId="282CADFC" w:rsidR="00B512B4" w:rsidRPr="00566142" w:rsidRDefault="00B512B4" w:rsidP="00637BC8">
            <w:pPr>
              <w:pStyle w:val="a5"/>
              <w:jc w:val="both"/>
              <w:rPr>
                <w:bCs/>
                <w:i/>
                <w:iCs/>
                <w:sz w:val="24"/>
                <w:szCs w:val="24"/>
              </w:rPr>
            </w:pPr>
            <w:r w:rsidRPr="00566142">
              <w:rPr>
                <w:iCs/>
                <w:sz w:val="24"/>
                <w:szCs w:val="24"/>
              </w:rPr>
              <w:t xml:space="preserve"> </w:t>
            </w:r>
            <w:r w:rsidR="00637BC8">
              <w:rPr>
                <w:iCs/>
                <w:sz w:val="24"/>
                <w:szCs w:val="24"/>
              </w:rPr>
              <w:t>А</w:t>
            </w:r>
            <w:r w:rsidRPr="00566142">
              <w:rPr>
                <w:iCs/>
                <w:sz w:val="24"/>
                <w:szCs w:val="24"/>
              </w:rPr>
              <w:t>.</w:t>
            </w:r>
            <w:r w:rsidR="00637BC8">
              <w:rPr>
                <w:iCs/>
                <w:sz w:val="24"/>
                <w:szCs w:val="24"/>
              </w:rPr>
              <w:t xml:space="preserve"> </w:t>
            </w:r>
            <w:r w:rsidRPr="00566142">
              <w:rPr>
                <w:iCs/>
                <w:sz w:val="24"/>
                <w:szCs w:val="24"/>
              </w:rPr>
              <w:t xml:space="preserve">Сбор и уточнение информации, обсуждение альтернатив; </w:t>
            </w:r>
          </w:p>
        </w:tc>
        <w:tc>
          <w:tcPr>
            <w:tcW w:w="4673" w:type="dxa"/>
          </w:tcPr>
          <w:p w14:paraId="723FE499" w14:textId="3D42D112" w:rsidR="00B512B4" w:rsidRPr="00566142" w:rsidRDefault="00637BC8" w:rsidP="00B512B4">
            <w:pPr>
              <w:pStyle w:val="a5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B512B4" w:rsidRPr="00566142">
              <w:rPr>
                <w:iCs/>
                <w:sz w:val="24"/>
                <w:szCs w:val="24"/>
              </w:rPr>
              <w:t>. Мотивационный;</w:t>
            </w:r>
          </w:p>
        </w:tc>
      </w:tr>
      <w:tr w:rsidR="00B512B4" w:rsidRPr="00566142" w14:paraId="6E686970" w14:textId="77777777" w:rsidTr="00B512B4">
        <w:tc>
          <w:tcPr>
            <w:tcW w:w="4672" w:type="dxa"/>
          </w:tcPr>
          <w:p w14:paraId="472C160B" w14:textId="551B6CB8" w:rsidR="00B512B4" w:rsidRPr="00566142" w:rsidRDefault="00637BC8" w:rsidP="00B512B4">
            <w:pPr>
              <w:pStyle w:val="a5"/>
              <w:jc w:val="both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</w:t>
            </w:r>
            <w:r w:rsidR="00B512B4" w:rsidRPr="00566142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B512B4" w:rsidRPr="00566142">
              <w:rPr>
                <w:iCs/>
                <w:sz w:val="24"/>
                <w:szCs w:val="24"/>
              </w:rPr>
              <w:t xml:space="preserve">Постановка проблемы, определение темы и целей проекта; </w:t>
            </w:r>
          </w:p>
        </w:tc>
        <w:tc>
          <w:tcPr>
            <w:tcW w:w="4673" w:type="dxa"/>
          </w:tcPr>
          <w:p w14:paraId="01567F90" w14:textId="6F48F260" w:rsidR="00B512B4" w:rsidRPr="00566142" w:rsidRDefault="00637BC8" w:rsidP="00B512B4">
            <w:pPr>
              <w:pStyle w:val="a5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  <w:r w:rsidR="00B512B4" w:rsidRPr="00566142">
              <w:rPr>
                <w:iCs/>
                <w:sz w:val="24"/>
                <w:szCs w:val="24"/>
              </w:rPr>
              <w:t>. Планирование;</w:t>
            </w:r>
          </w:p>
        </w:tc>
      </w:tr>
      <w:tr w:rsidR="00B512B4" w:rsidRPr="00566142" w14:paraId="548029FB" w14:textId="77777777" w:rsidTr="00B512B4">
        <w:tc>
          <w:tcPr>
            <w:tcW w:w="4672" w:type="dxa"/>
          </w:tcPr>
          <w:p w14:paraId="36A1DB62" w14:textId="1826B653" w:rsidR="00B512B4" w:rsidRPr="00566142" w:rsidRDefault="00637BC8" w:rsidP="00637BC8">
            <w:pPr>
              <w:pStyle w:val="a5"/>
              <w:jc w:val="both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В. </w:t>
            </w:r>
            <w:r w:rsidR="00B512B4" w:rsidRPr="00566142">
              <w:rPr>
                <w:iCs/>
                <w:sz w:val="24"/>
                <w:szCs w:val="24"/>
              </w:rPr>
              <w:t>Обработка полученной информации, отбор. Решение промежуточных задач. Формулировка выводов;</w:t>
            </w:r>
          </w:p>
        </w:tc>
        <w:tc>
          <w:tcPr>
            <w:tcW w:w="4673" w:type="dxa"/>
          </w:tcPr>
          <w:p w14:paraId="7A6A20FB" w14:textId="6D87E0FC" w:rsidR="00B512B4" w:rsidRPr="00566142" w:rsidRDefault="00637BC8" w:rsidP="00B512B4">
            <w:pPr>
              <w:pStyle w:val="a5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  <w:r w:rsidR="00B512B4" w:rsidRPr="00566142">
              <w:rPr>
                <w:iCs/>
                <w:sz w:val="24"/>
                <w:szCs w:val="24"/>
              </w:rPr>
              <w:t>. Информационно-аналитический;</w:t>
            </w:r>
          </w:p>
        </w:tc>
      </w:tr>
      <w:tr w:rsidR="00B512B4" w:rsidRPr="00566142" w14:paraId="1307A205" w14:textId="77777777" w:rsidTr="00B512B4">
        <w:tc>
          <w:tcPr>
            <w:tcW w:w="4672" w:type="dxa"/>
          </w:tcPr>
          <w:p w14:paraId="53D75222" w14:textId="202D3BB6" w:rsidR="00B512B4" w:rsidRPr="00566142" w:rsidRDefault="00637BC8" w:rsidP="00B512B4">
            <w:pPr>
              <w:pStyle w:val="a5"/>
              <w:jc w:val="both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</w:t>
            </w:r>
            <w:r w:rsidR="00B512B4" w:rsidRPr="00566142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B512B4" w:rsidRPr="00566142">
              <w:rPr>
                <w:iCs/>
                <w:sz w:val="24"/>
                <w:szCs w:val="24"/>
              </w:rPr>
              <w:t>Обсуждение плана действий. Обмен мнениями и согласование интересов. Выдвижение первичных идей и разрешение спорных вопросов; распределение ролей;</w:t>
            </w:r>
          </w:p>
        </w:tc>
        <w:tc>
          <w:tcPr>
            <w:tcW w:w="4673" w:type="dxa"/>
          </w:tcPr>
          <w:p w14:paraId="0676B4ED" w14:textId="0E26E3D4" w:rsidR="00B512B4" w:rsidRPr="00566142" w:rsidRDefault="00637BC8" w:rsidP="00B512B4">
            <w:pPr>
              <w:pStyle w:val="a5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  <w:r w:rsidR="00B512B4" w:rsidRPr="00566142">
              <w:rPr>
                <w:iCs/>
                <w:sz w:val="24"/>
                <w:szCs w:val="24"/>
              </w:rPr>
              <w:t>. Выполнение проекта;</w:t>
            </w:r>
          </w:p>
        </w:tc>
      </w:tr>
      <w:tr w:rsidR="00B512B4" w:rsidRPr="00566142" w14:paraId="60AA0EE8" w14:textId="77777777" w:rsidTr="00B512B4">
        <w:tc>
          <w:tcPr>
            <w:tcW w:w="4672" w:type="dxa"/>
          </w:tcPr>
          <w:p w14:paraId="26DF5CF4" w14:textId="02587962" w:rsidR="00B512B4" w:rsidRPr="00566142" w:rsidRDefault="00637BC8" w:rsidP="00B512B4">
            <w:pPr>
              <w:pStyle w:val="a5"/>
              <w:jc w:val="both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Д</w:t>
            </w:r>
            <w:r w:rsidR="00B512B4" w:rsidRPr="00566142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B512B4" w:rsidRPr="00566142">
              <w:rPr>
                <w:iCs/>
                <w:sz w:val="24"/>
                <w:szCs w:val="24"/>
              </w:rPr>
              <w:t>Анализ выполнения проекта;</w:t>
            </w:r>
          </w:p>
        </w:tc>
        <w:tc>
          <w:tcPr>
            <w:tcW w:w="4673" w:type="dxa"/>
          </w:tcPr>
          <w:p w14:paraId="61FDCCE3" w14:textId="37831A7D" w:rsidR="00B512B4" w:rsidRPr="00566142" w:rsidRDefault="00637BC8" w:rsidP="00B512B4">
            <w:pPr>
              <w:pStyle w:val="a5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  <w:r w:rsidR="00B512B4" w:rsidRPr="00566142">
              <w:rPr>
                <w:iCs/>
                <w:sz w:val="24"/>
                <w:szCs w:val="24"/>
              </w:rPr>
              <w:t>. Заключительный (защита проекта);</w:t>
            </w:r>
          </w:p>
        </w:tc>
      </w:tr>
      <w:tr w:rsidR="00B512B4" w:rsidRPr="00566142" w14:paraId="065036E3" w14:textId="77777777" w:rsidTr="00B512B4">
        <w:tc>
          <w:tcPr>
            <w:tcW w:w="4672" w:type="dxa"/>
          </w:tcPr>
          <w:p w14:paraId="770AD071" w14:textId="173543ED" w:rsidR="00B512B4" w:rsidRPr="00566142" w:rsidRDefault="00637BC8" w:rsidP="00B512B4">
            <w:pPr>
              <w:pStyle w:val="a5"/>
              <w:jc w:val="both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Е</w:t>
            </w:r>
            <w:r w:rsidR="00B512B4" w:rsidRPr="00566142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B512B4" w:rsidRPr="00566142">
              <w:rPr>
                <w:iCs/>
                <w:sz w:val="24"/>
                <w:szCs w:val="24"/>
              </w:rPr>
              <w:t xml:space="preserve">Представление полученных результатов, демонстрация приобретенных знаний и умений. </w:t>
            </w:r>
          </w:p>
        </w:tc>
        <w:tc>
          <w:tcPr>
            <w:tcW w:w="4673" w:type="dxa"/>
          </w:tcPr>
          <w:p w14:paraId="74EB6A0C" w14:textId="461E9D85" w:rsidR="00B512B4" w:rsidRPr="00566142" w:rsidRDefault="00637BC8" w:rsidP="00B512B4">
            <w:pPr>
              <w:pStyle w:val="a5"/>
              <w:rPr>
                <w:bCs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  <w:r w:rsidR="00B512B4" w:rsidRPr="00566142">
              <w:rPr>
                <w:iCs/>
                <w:sz w:val="24"/>
                <w:szCs w:val="24"/>
              </w:rPr>
              <w:t>. Рефлексивный.</w:t>
            </w:r>
          </w:p>
        </w:tc>
      </w:tr>
    </w:tbl>
    <w:p w14:paraId="462B16D1" w14:textId="77777777" w:rsidR="00637BC8" w:rsidRDefault="00637BC8" w:rsidP="00637BC8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564"/>
        <w:gridCol w:w="1553"/>
        <w:gridCol w:w="1559"/>
        <w:gridCol w:w="1559"/>
        <w:gridCol w:w="1559"/>
        <w:gridCol w:w="1551"/>
      </w:tblGrid>
      <w:tr w:rsidR="00637BC8" w14:paraId="3CF0C648" w14:textId="77777777" w:rsidTr="00637BC8">
        <w:tc>
          <w:tcPr>
            <w:tcW w:w="837" w:type="pct"/>
          </w:tcPr>
          <w:p w14:paraId="7E172F62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31" w:type="pct"/>
          </w:tcPr>
          <w:p w14:paraId="5A81AC2D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834" w:type="pct"/>
          </w:tcPr>
          <w:p w14:paraId="76B6D753" w14:textId="1CD46F6A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834" w:type="pct"/>
          </w:tcPr>
          <w:p w14:paraId="47638D56" w14:textId="1CC2E77D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834" w:type="pct"/>
          </w:tcPr>
          <w:p w14:paraId="3BB711A4" w14:textId="41BE648B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830" w:type="pct"/>
          </w:tcPr>
          <w:p w14:paraId="792C8B81" w14:textId="07083FDD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</w:p>
        </w:tc>
      </w:tr>
      <w:tr w:rsidR="00637BC8" w14:paraId="7248591B" w14:textId="77777777" w:rsidTr="00637BC8">
        <w:tc>
          <w:tcPr>
            <w:tcW w:w="837" w:type="pct"/>
          </w:tcPr>
          <w:p w14:paraId="7BF379B7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31" w:type="pct"/>
          </w:tcPr>
          <w:p w14:paraId="46915F36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14:paraId="56AC2382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14:paraId="0507F1D0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34" w:type="pct"/>
          </w:tcPr>
          <w:p w14:paraId="51FE6CAA" w14:textId="5131F81B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30" w:type="pct"/>
          </w:tcPr>
          <w:p w14:paraId="289B8BA1" w14:textId="77777777" w:rsidR="00637BC8" w:rsidRDefault="00637BC8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1EE9CB1E" w14:textId="77777777" w:rsidR="00515EDF" w:rsidRPr="00B512B4" w:rsidRDefault="00515EDF" w:rsidP="00B512B4">
      <w:pPr>
        <w:pStyle w:val="a5"/>
        <w:ind w:firstLine="709"/>
        <w:jc w:val="both"/>
        <w:rPr>
          <w:iCs/>
        </w:rPr>
      </w:pPr>
    </w:p>
    <w:p w14:paraId="6D2D1AA3" w14:textId="77777777" w:rsidR="00637BC8" w:rsidRPr="00637BC8" w:rsidRDefault="00515EDF" w:rsidP="00637BC8">
      <w:pPr>
        <w:pStyle w:val="a5"/>
        <w:ind w:firstLine="709"/>
        <w:rPr>
          <w:b/>
          <w:bCs/>
          <w:iCs/>
        </w:rPr>
      </w:pPr>
      <w:r w:rsidRPr="00637BC8">
        <w:rPr>
          <w:bCs/>
          <w:iCs/>
        </w:rPr>
        <w:t>3.</w:t>
      </w:r>
      <w:r w:rsidRPr="00B512B4">
        <w:rPr>
          <w:b/>
          <w:bCs/>
          <w:iCs/>
        </w:rPr>
        <w:t xml:space="preserve"> </w:t>
      </w:r>
      <w:r w:rsidR="00637BC8" w:rsidRPr="00637BC8">
        <w:rPr>
          <w:bCs/>
          <w:iCs/>
        </w:rPr>
        <w:t>Выберите один верный ответ.</w:t>
      </w:r>
    </w:p>
    <w:p w14:paraId="0A2207C8" w14:textId="77777777" w:rsidR="00515EDF" w:rsidRPr="00B512B4" w:rsidRDefault="00515EDF" w:rsidP="009718E6">
      <w:pPr>
        <w:pStyle w:val="a5"/>
        <w:ind w:firstLine="709"/>
        <w:jc w:val="both"/>
        <w:rPr>
          <w:bCs/>
          <w:i/>
          <w:iCs/>
        </w:rPr>
      </w:pPr>
      <w:r w:rsidRPr="00B512B4">
        <w:rPr>
          <w:bCs/>
          <w:i/>
          <w:iCs/>
        </w:rPr>
        <w:t xml:space="preserve">Выберите лишнее. </w:t>
      </w:r>
    </w:p>
    <w:p w14:paraId="56913AE1" w14:textId="77777777" w:rsidR="00515EDF" w:rsidRPr="00B512B4" w:rsidRDefault="00515EDF" w:rsidP="009718E6">
      <w:pPr>
        <w:pStyle w:val="a5"/>
        <w:ind w:firstLine="709"/>
        <w:jc w:val="both"/>
        <w:rPr>
          <w:i/>
          <w:iCs/>
        </w:rPr>
      </w:pPr>
      <w:r w:rsidRPr="00B512B4">
        <w:rPr>
          <w:i/>
          <w:iCs/>
        </w:rPr>
        <w:t>Виды проектов по доминирующей роли обучающихся:</w:t>
      </w:r>
    </w:p>
    <w:p w14:paraId="1C8C9E8F" w14:textId="36E31D05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а:</w:t>
      </w:r>
      <w:r w:rsidR="00515EDF" w:rsidRPr="00B512B4">
        <w:rPr>
          <w:iCs/>
        </w:rPr>
        <w:t xml:space="preserve"> поисковый; </w:t>
      </w:r>
    </w:p>
    <w:p w14:paraId="59AB9F1A" w14:textId="4EB16459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б:</w:t>
      </w:r>
      <w:r w:rsidR="00515EDF" w:rsidRPr="00B512B4">
        <w:rPr>
          <w:iCs/>
        </w:rPr>
        <w:t xml:space="preserve"> ролевой; </w:t>
      </w:r>
    </w:p>
    <w:p w14:paraId="28038968" w14:textId="4772EA30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в:</w:t>
      </w:r>
      <w:r w:rsidR="00515EDF" w:rsidRPr="00B512B4">
        <w:rPr>
          <w:iCs/>
        </w:rPr>
        <w:t xml:space="preserve"> информационный; </w:t>
      </w:r>
    </w:p>
    <w:p w14:paraId="2ABB0FE8" w14:textId="63A9CD64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г:</w:t>
      </w:r>
      <w:r w:rsidR="00515EDF" w:rsidRPr="00B512B4">
        <w:rPr>
          <w:iCs/>
        </w:rPr>
        <w:t xml:space="preserve"> творческий. </w:t>
      </w:r>
    </w:p>
    <w:p w14:paraId="655E08CD" w14:textId="77777777" w:rsidR="00515EDF" w:rsidRPr="00B512B4" w:rsidRDefault="00515EDF" w:rsidP="009718E6">
      <w:pPr>
        <w:pStyle w:val="a5"/>
        <w:ind w:firstLine="709"/>
        <w:jc w:val="both"/>
        <w:rPr>
          <w:iCs/>
        </w:rPr>
      </w:pPr>
    </w:p>
    <w:p w14:paraId="2407A278" w14:textId="77777777" w:rsidR="00637BC8" w:rsidRPr="00637BC8" w:rsidRDefault="00515EDF" w:rsidP="009718E6">
      <w:pPr>
        <w:pStyle w:val="a5"/>
        <w:ind w:firstLine="709"/>
        <w:jc w:val="both"/>
        <w:rPr>
          <w:bCs/>
          <w:iCs/>
        </w:rPr>
      </w:pPr>
      <w:r w:rsidRPr="00637BC8">
        <w:rPr>
          <w:bCs/>
          <w:iCs/>
        </w:rPr>
        <w:t>4.</w:t>
      </w:r>
      <w:r w:rsidRPr="00B512B4">
        <w:rPr>
          <w:b/>
          <w:bCs/>
          <w:iCs/>
        </w:rPr>
        <w:t xml:space="preserve"> </w:t>
      </w:r>
      <w:r w:rsidR="00637BC8" w:rsidRPr="00637BC8">
        <w:rPr>
          <w:bCs/>
          <w:iCs/>
        </w:rPr>
        <w:t xml:space="preserve">Изучите текст задания, постройте верную последовательность из предложенных элементов. </w:t>
      </w:r>
    </w:p>
    <w:p w14:paraId="63849249" w14:textId="2F2B1D16" w:rsidR="00515EDF" w:rsidRPr="00B512B4" w:rsidRDefault="00515EDF" w:rsidP="009718E6">
      <w:pPr>
        <w:pStyle w:val="a5"/>
        <w:ind w:firstLine="709"/>
        <w:jc w:val="both"/>
        <w:rPr>
          <w:b/>
          <w:bCs/>
          <w:iCs/>
        </w:rPr>
      </w:pPr>
      <w:r w:rsidRPr="00B512B4">
        <w:rPr>
          <w:bCs/>
          <w:i/>
          <w:iCs/>
        </w:rPr>
        <w:t>Установите последовательность деятельности в процессе работы над проектом:</w:t>
      </w:r>
    </w:p>
    <w:p w14:paraId="6FECF759" w14:textId="1237CA5B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а:</w:t>
      </w:r>
      <w:r w:rsidR="00515EDF" w:rsidRPr="00B512B4">
        <w:rPr>
          <w:iCs/>
        </w:rPr>
        <w:t xml:space="preserve"> исправлять ошибки;</w:t>
      </w:r>
    </w:p>
    <w:p w14:paraId="70DA02B2" w14:textId="1E4189D8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б:</w:t>
      </w:r>
      <w:r w:rsidR="00515EDF" w:rsidRPr="00B512B4">
        <w:rPr>
          <w:iCs/>
        </w:rPr>
        <w:t xml:space="preserve"> выдвигать идеи и выполнять эскизы;</w:t>
      </w:r>
    </w:p>
    <w:p w14:paraId="76A6601F" w14:textId="2748B220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в:</w:t>
      </w:r>
      <w:r w:rsidR="00515EDF" w:rsidRPr="00B512B4">
        <w:rPr>
          <w:iCs/>
        </w:rPr>
        <w:t xml:space="preserve"> подбирать материалы и инструменты; </w:t>
      </w:r>
    </w:p>
    <w:p w14:paraId="67C27008" w14:textId="76F60B26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г:</w:t>
      </w:r>
      <w:r w:rsidR="00515EDF" w:rsidRPr="00B512B4">
        <w:rPr>
          <w:iCs/>
        </w:rPr>
        <w:t xml:space="preserve"> подсчитывать затраты;</w:t>
      </w:r>
    </w:p>
    <w:p w14:paraId="2950DCF7" w14:textId="22E13B51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д:</w:t>
      </w:r>
      <w:r w:rsidR="00515EDF" w:rsidRPr="00B512B4">
        <w:rPr>
          <w:iCs/>
        </w:rPr>
        <w:t xml:space="preserve"> оценивать свою работу; </w:t>
      </w:r>
    </w:p>
    <w:p w14:paraId="1E39C573" w14:textId="36F0D051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е:</w:t>
      </w:r>
      <w:r w:rsidR="00515EDF" w:rsidRPr="00B512B4">
        <w:rPr>
          <w:iCs/>
        </w:rPr>
        <w:t xml:space="preserve"> организовывать своё рабочее место;</w:t>
      </w:r>
    </w:p>
    <w:p w14:paraId="29589ED3" w14:textId="4243F9BF" w:rsidR="00515EDF" w:rsidRPr="00B512B4" w:rsidRDefault="00B512B4" w:rsidP="009718E6">
      <w:pPr>
        <w:pStyle w:val="a5"/>
        <w:ind w:firstLine="709"/>
        <w:jc w:val="both"/>
        <w:rPr>
          <w:iCs/>
        </w:rPr>
      </w:pPr>
      <w:r>
        <w:rPr>
          <w:iCs/>
        </w:rPr>
        <w:t>ж:</w:t>
      </w:r>
      <w:r w:rsidR="00515EDF" w:rsidRPr="00B512B4">
        <w:rPr>
          <w:iCs/>
        </w:rPr>
        <w:t xml:space="preserve"> изготовлять вещи своими руками.</w:t>
      </w:r>
    </w:p>
    <w:p w14:paraId="47D1DA85" w14:textId="5278D327" w:rsidR="00515EDF" w:rsidRDefault="00515EDF" w:rsidP="009718E6">
      <w:pPr>
        <w:pStyle w:val="a5"/>
        <w:ind w:firstLine="709"/>
        <w:jc w:val="both"/>
      </w:pPr>
    </w:p>
    <w:p w14:paraId="00495C4F" w14:textId="0AC7A0C9" w:rsidR="00637BC8" w:rsidRDefault="00637BC8" w:rsidP="009718E6">
      <w:pPr>
        <w:pStyle w:val="a5"/>
        <w:ind w:firstLine="709"/>
        <w:jc w:val="both"/>
      </w:pPr>
      <w:r w:rsidRPr="00637BC8">
        <w:t>Запишите соответствующую последовательность букв слева направо.</w:t>
      </w:r>
    </w:p>
    <w:p w14:paraId="276FF8DE" w14:textId="77777777" w:rsidR="00637BC8" w:rsidRPr="00B512B4" w:rsidRDefault="00637BC8" w:rsidP="009718E6">
      <w:pPr>
        <w:pStyle w:val="a5"/>
        <w:ind w:firstLine="709"/>
        <w:jc w:val="both"/>
      </w:pPr>
    </w:p>
    <w:p w14:paraId="0811E3D3" w14:textId="77777777" w:rsidR="00637BC8" w:rsidRDefault="00515EDF" w:rsidP="009718E6">
      <w:pPr>
        <w:pStyle w:val="a5"/>
        <w:ind w:firstLine="709"/>
        <w:jc w:val="both"/>
      </w:pPr>
      <w:r w:rsidRPr="00637BC8">
        <w:rPr>
          <w:bCs/>
        </w:rPr>
        <w:t>5.</w:t>
      </w:r>
      <w:r w:rsidRPr="00B512B4">
        <w:rPr>
          <w:b/>
          <w:bCs/>
        </w:rPr>
        <w:t xml:space="preserve"> </w:t>
      </w:r>
      <w:r w:rsidR="00637BC8"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C4D5799" w14:textId="7BD3D150" w:rsidR="00515EDF" w:rsidRDefault="00515EDF" w:rsidP="009718E6">
      <w:pPr>
        <w:pStyle w:val="a5"/>
        <w:ind w:firstLine="709"/>
        <w:jc w:val="both"/>
        <w:rPr>
          <w:bCs/>
          <w:i/>
        </w:rPr>
      </w:pPr>
      <w:r w:rsidRPr="00B512B4">
        <w:rPr>
          <w:bCs/>
          <w:i/>
        </w:rPr>
        <w:t>Назовите компоненты творческой деятельности.</w:t>
      </w:r>
    </w:p>
    <w:p w14:paraId="24D18E7C" w14:textId="77777777" w:rsidR="006D3AC0" w:rsidRPr="00B512B4" w:rsidRDefault="006D3AC0" w:rsidP="009718E6">
      <w:pPr>
        <w:pStyle w:val="a5"/>
        <w:ind w:firstLine="709"/>
        <w:jc w:val="both"/>
        <w:rPr>
          <w:b/>
          <w:bCs/>
        </w:rPr>
      </w:pPr>
    </w:p>
    <w:p w14:paraId="307D033F" w14:textId="11DC1C11" w:rsidR="00637BC8" w:rsidRDefault="00515EDF" w:rsidP="009718E6">
      <w:pPr>
        <w:pStyle w:val="a5"/>
        <w:ind w:firstLine="709"/>
        <w:jc w:val="both"/>
      </w:pPr>
      <w:r w:rsidRPr="00637BC8">
        <w:rPr>
          <w:bCs/>
        </w:rPr>
        <w:t>6.</w:t>
      </w:r>
      <w:r w:rsidRPr="00B512B4">
        <w:rPr>
          <w:b/>
          <w:bCs/>
        </w:rPr>
        <w:t xml:space="preserve"> </w:t>
      </w:r>
      <w:r w:rsidR="00637BC8" w:rsidRPr="00E64B60">
        <w:t xml:space="preserve">Выберите </w:t>
      </w:r>
      <w:r w:rsidR="00637BC8">
        <w:t>два</w:t>
      </w:r>
      <w:r w:rsidR="00637BC8" w:rsidRPr="00E64B60">
        <w:t xml:space="preserve"> верны</w:t>
      </w:r>
      <w:r w:rsidR="00637BC8">
        <w:t>х</w:t>
      </w:r>
      <w:r w:rsidR="00637BC8" w:rsidRPr="00E64B60">
        <w:t xml:space="preserve"> ответ</w:t>
      </w:r>
      <w:r w:rsidR="00637BC8">
        <w:t>а</w:t>
      </w:r>
      <w:r w:rsidR="00637BC8" w:rsidRPr="00E64B60">
        <w:t>.</w:t>
      </w:r>
    </w:p>
    <w:p w14:paraId="4E266950" w14:textId="7FF9E2C1" w:rsidR="00515EDF" w:rsidRPr="00B512B4" w:rsidRDefault="00515EDF" w:rsidP="009718E6">
      <w:pPr>
        <w:pStyle w:val="a5"/>
        <w:ind w:firstLine="709"/>
        <w:jc w:val="both"/>
        <w:rPr>
          <w:b/>
          <w:bCs/>
        </w:rPr>
      </w:pPr>
      <w:r w:rsidRPr="009718E6">
        <w:rPr>
          <w:bCs/>
          <w:i/>
        </w:rPr>
        <w:t>Прочитай утверждения и выбери верные. В ответе запиши буквы верных утверждений.</w:t>
      </w:r>
      <w:r w:rsidRPr="00B512B4">
        <w:rPr>
          <w:b/>
          <w:bCs/>
        </w:rPr>
        <w:t xml:space="preserve"> </w:t>
      </w:r>
    </w:p>
    <w:p w14:paraId="32A30F02" w14:textId="5EB8D620" w:rsidR="00515EDF" w:rsidRPr="00B512B4" w:rsidRDefault="009718E6" w:rsidP="009718E6">
      <w:pPr>
        <w:pStyle w:val="a5"/>
        <w:ind w:firstLine="709"/>
        <w:jc w:val="both"/>
      </w:pPr>
      <w:r>
        <w:t xml:space="preserve">а: </w:t>
      </w:r>
      <w:r w:rsidR="00515EDF" w:rsidRPr="00B512B4">
        <w:t>Цель исследования - это конечный результат, который должен быть достигнут при завершении работы над проектом.</w:t>
      </w:r>
    </w:p>
    <w:p w14:paraId="34839D9D" w14:textId="6F4C572A" w:rsidR="00515EDF" w:rsidRPr="00B512B4" w:rsidRDefault="009718E6" w:rsidP="009718E6">
      <w:pPr>
        <w:pStyle w:val="a5"/>
        <w:ind w:firstLine="709"/>
        <w:jc w:val="both"/>
      </w:pPr>
      <w:r>
        <w:t xml:space="preserve">б: </w:t>
      </w:r>
      <w:r w:rsidR="00515EDF" w:rsidRPr="00B512B4">
        <w:t xml:space="preserve">Чтобы определить цель проекта, нужно сначала сформулировать задачи. </w:t>
      </w:r>
    </w:p>
    <w:p w14:paraId="38425A5D" w14:textId="5187D603" w:rsidR="00515EDF" w:rsidRPr="00B512B4" w:rsidRDefault="009718E6" w:rsidP="009718E6">
      <w:pPr>
        <w:pStyle w:val="a5"/>
        <w:ind w:firstLine="709"/>
        <w:jc w:val="both"/>
      </w:pPr>
      <w:r>
        <w:t>в:</w:t>
      </w:r>
      <w:r w:rsidR="00515EDF" w:rsidRPr="00B512B4">
        <w:t xml:space="preserve"> Задачи проекта – это шаги, которые необходимо сделать для достижения цели.</w:t>
      </w:r>
    </w:p>
    <w:p w14:paraId="649182D1" w14:textId="77777777" w:rsidR="00515EDF" w:rsidRPr="00B512B4" w:rsidRDefault="00515EDF" w:rsidP="009718E6">
      <w:pPr>
        <w:pStyle w:val="a5"/>
        <w:ind w:firstLine="709"/>
        <w:jc w:val="both"/>
      </w:pPr>
    </w:p>
    <w:p w14:paraId="00C44C55" w14:textId="6AE3D02C" w:rsidR="00637BC8" w:rsidRDefault="00515EDF" w:rsidP="009718E6">
      <w:pPr>
        <w:pStyle w:val="a5"/>
        <w:ind w:firstLine="709"/>
        <w:jc w:val="both"/>
        <w:rPr>
          <w:bCs/>
          <w:i/>
        </w:rPr>
      </w:pPr>
      <w:r w:rsidRPr="00B512B4">
        <w:rPr>
          <w:b/>
          <w:bCs/>
        </w:rPr>
        <w:t xml:space="preserve">7. </w:t>
      </w:r>
      <w:r w:rsidR="00637BC8" w:rsidRPr="00E64B60">
        <w:t xml:space="preserve">Выберите </w:t>
      </w:r>
      <w:r w:rsidR="00637BC8">
        <w:t>шесть</w:t>
      </w:r>
      <w:r w:rsidR="00637BC8" w:rsidRPr="00E64B60">
        <w:t xml:space="preserve"> верны</w:t>
      </w:r>
      <w:r w:rsidR="00637BC8">
        <w:t>х</w:t>
      </w:r>
      <w:r w:rsidR="00637BC8" w:rsidRPr="00E64B60">
        <w:t xml:space="preserve"> ответ</w:t>
      </w:r>
      <w:r w:rsidR="00637BC8">
        <w:t>ов</w:t>
      </w:r>
      <w:r w:rsidR="00637BC8">
        <w:rPr>
          <w:bCs/>
          <w:i/>
        </w:rPr>
        <w:t>.</w:t>
      </w:r>
    </w:p>
    <w:p w14:paraId="3D546E62" w14:textId="76AA5D25" w:rsidR="00515EDF" w:rsidRPr="009718E6" w:rsidRDefault="00515EDF" w:rsidP="009718E6">
      <w:pPr>
        <w:pStyle w:val="a5"/>
        <w:ind w:firstLine="709"/>
        <w:jc w:val="both"/>
        <w:rPr>
          <w:bCs/>
          <w:i/>
        </w:rPr>
      </w:pPr>
      <w:r w:rsidRPr="009718E6">
        <w:rPr>
          <w:bCs/>
          <w:i/>
        </w:rPr>
        <w:t xml:space="preserve">Метод- это способ познания явлений природы и общественной жизни. Выберите из предложенного списка методы познания (исследования) и запишите буквы, рядом с которыми они записаны. </w:t>
      </w:r>
    </w:p>
    <w:p w14:paraId="6B1B7300" w14:textId="77777777" w:rsidR="00515EDF" w:rsidRPr="00B512B4" w:rsidRDefault="00515EDF" w:rsidP="009718E6">
      <w:pPr>
        <w:pStyle w:val="a5"/>
        <w:ind w:firstLine="709"/>
        <w:jc w:val="both"/>
      </w:pPr>
      <w:r w:rsidRPr="00B512B4">
        <w:t>а) анализ</w:t>
      </w:r>
    </w:p>
    <w:p w14:paraId="1717B932" w14:textId="5EF4FE00" w:rsidR="00515EDF" w:rsidRPr="00B512B4" w:rsidRDefault="00515EDF" w:rsidP="009718E6">
      <w:pPr>
        <w:pStyle w:val="a5"/>
        <w:ind w:firstLine="709"/>
        <w:jc w:val="both"/>
      </w:pPr>
      <w:r w:rsidRPr="00B512B4">
        <w:t>б) наблюдение</w:t>
      </w:r>
    </w:p>
    <w:p w14:paraId="04285FC0" w14:textId="324DEBA8" w:rsidR="00515EDF" w:rsidRPr="00B512B4" w:rsidRDefault="00515EDF" w:rsidP="009718E6">
      <w:pPr>
        <w:pStyle w:val="a5"/>
        <w:ind w:firstLine="709"/>
        <w:jc w:val="both"/>
      </w:pPr>
      <w:r w:rsidRPr="00B512B4">
        <w:t>в)</w:t>
      </w:r>
      <w:r w:rsidR="009718E6">
        <w:t xml:space="preserve"> </w:t>
      </w:r>
      <w:r w:rsidRPr="00B512B4">
        <w:t>эксперимент</w:t>
      </w:r>
    </w:p>
    <w:p w14:paraId="1BEDFF27" w14:textId="2F7BFE1E" w:rsidR="00515EDF" w:rsidRPr="00B512B4" w:rsidRDefault="00515EDF" w:rsidP="009718E6">
      <w:pPr>
        <w:pStyle w:val="a5"/>
        <w:ind w:firstLine="709"/>
        <w:jc w:val="both"/>
      </w:pPr>
      <w:r w:rsidRPr="00B512B4">
        <w:t>г) решение</w:t>
      </w:r>
    </w:p>
    <w:p w14:paraId="146229B4" w14:textId="591E820E" w:rsidR="00515EDF" w:rsidRPr="00B512B4" w:rsidRDefault="00515EDF" w:rsidP="009718E6">
      <w:pPr>
        <w:pStyle w:val="a5"/>
        <w:ind w:firstLine="709"/>
        <w:jc w:val="both"/>
      </w:pPr>
      <w:r w:rsidRPr="00B512B4">
        <w:t>д) моделирование</w:t>
      </w:r>
    </w:p>
    <w:p w14:paraId="14E68A27" w14:textId="251F0A45" w:rsidR="00515EDF" w:rsidRPr="00B512B4" w:rsidRDefault="00515EDF" w:rsidP="009718E6">
      <w:pPr>
        <w:pStyle w:val="a5"/>
        <w:ind w:firstLine="709"/>
        <w:jc w:val="both"/>
      </w:pPr>
      <w:r w:rsidRPr="00B512B4">
        <w:t xml:space="preserve">е) закрепление </w:t>
      </w:r>
    </w:p>
    <w:p w14:paraId="6B4EB0A3" w14:textId="77777777" w:rsidR="00515EDF" w:rsidRPr="00B512B4" w:rsidRDefault="00515EDF" w:rsidP="009718E6">
      <w:pPr>
        <w:pStyle w:val="a5"/>
        <w:ind w:firstLine="709"/>
        <w:jc w:val="both"/>
      </w:pPr>
      <w:r w:rsidRPr="00B512B4">
        <w:t>ё) сравнение</w:t>
      </w:r>
    </w:p>
    <w:p w14:paraId="44DB5F71" w14:textId="681886FE" w:rsidR="00515EDF" w:rsidRPr="00B512B4" w:rsidRDefault="00515EDF" w:rsidP="009718E6">
      <w:pPr>
        <w:pStyle w:val="a5"/>
        <w:ind w:firstLine="709"/>
        <w:jc w:val="both"/>
      </w:pPr>
      <w:r w:rsidRPr="00B512B4">
        <w:t>ж) синтез</w:t>
      </w:r>
    </w:p>
    <w:p w14:paraId="2EE94034" w14:textId="77777777" w:rsidR="00515EDF" w:rsidRPr="00B512B4" w:rsidRDefault="00515EDF" w:rsidP="009718E6">
      <w:pPr>
        <w:pStyle w:val="a5"/>
        <w:ind w:firstLine="709"/>
        <w:jc w:val="both"/>
      </w:pPr>
    </w:p>
    <w:p w14:paraId="2DFF81E9" w14:textId="77777777" w:rsidR="00637BC8" w:rsidRDefault="00515EDF" w:rsidP="009718E6">
      <w:pPr>
        <w:pStyle w:val="a5"/>
        <w:ind w:firstLine="709"/>
        <w:jc w:val="both"/>
      </w:pPr>
      <w:r w:rsidRPr="00B512B4">
        <w:rPr>
          <w:b/>
          <w:bCs/>
        </w:rPr>
        <w:t xml:space="preserve">8. </w:t>
      </w:r>
      <w:r w:rsidR="00637BC8" w:rsidRPr="00E64B60">
        <w:t>Выберите один верный ответ.</w:t>
      </w:r>
    </w:p>
    <w:p w14:paraId="4550CFAD" w14:textId="65169282" w:rsidR="00515EDF" w:rsidRPr="00B512B4" w:rsidRDefault="00515EDF" w:rsidP="009718E6">
      <w:pPr>
        <w:pStyle w:val="a5"/>
        <w:ind w:firstLine="709"/>
        <w:jc w:val="both"/>
        <w:rPr>
          <w:b/>
          <w:bCs/>
        </w:rPr>
      </w:pPr>
      <w:r w:rsidRPr="009718E6">
        <w:rPr>
          <w:bCs/>
          <w:i/>
        </w:rPr>
        <w:t>Какое из приведённых определений проекта верно:</w:t>
      </w:r>
      <w:r w:rsidRPr="00B512B4">
        <w:rPr>
          <w:b/>
          <w:bCs/>
        </w:rPr>
        <w:t xml:space="preserve"> </w:t>
      </w:r>
    </w:p>
    <w:p w14:paraId="483BEFF2" w14:textId="17A0B29A" w:rsidR="00515EDF" w:rsidRPr="00B512B4" w:rsidRDefault="009718E6" w:rsidP="009718E6">
      <w:pPr>
        <w:pStyle w:val="a5"/>
        <w:ind w:firstLine="709"/>
        <w:jc w:val="both"/>
      </w:pPr>
      <w:r>
        <w:t>а:</w:t>
      </w:r>
      <w:r w:rsidR="00515EDF" w:rsidRPr="00B512B4">
        <w:t xml:space="preserve"> Проект —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 </w:t>
      </w:r>
    </w:p>
    <w:p w14:paraId="3E70F76C" w14:textId="182EBF65" w:rsidR="00515EDF" w:rsidRPr="00B512B4" w:rsidRDefault="009718E6" w:rsidP="009718E6">
      <w:pPr>
        <w:pStyle w:val="a5"/>
        <w:ind w:firstLine="709"/>
        <w:jc w:val="both"/>
      </w:pPr>
      <w:r>
        <w:t>б:</w:t>
      </w:r>
      <w:r w:rsidR="00515EDF" w:rsidRPr="00B512B4">
        <w:t xml:space="preserve"> Проект — совокупность заранее запланированных действий для достижения какой-либо цели;</w:t>
      </w:r>
    </w:p>
    <w:p w14:paraId="0ED0C247" w14:textId="408012F5" w:rsidR="00515EDF" w:rsidRPr="00B512B4" w:rsidRDefault="009718E6" w:rsidP="009718E6">
      <w:pPr>
        <w:pStyle w:val="a5"/>
        <w:ind w:firstLine="709"/>
        <w:jc w:val="both"/>
      </w:pPr>
      <w:r>
        <w:t>в:</w:t>
      </w:r>
      <w:r w:rsidR="00515EDF" w:rsidRPr="00B512B4">
        <w:t xml:space="preserve"> Проект — процесс создания реально возможных объектов будущего или процесс создания реально возможных вариантов продуктов будущего;</w:t>
      </w:r>
    </w:p>
    <w:p w14:paraId="79B9E1AD" w14:textId="4CB0B649" w:rsidR="00515EDF" w:rsidRPr="00B512B4" w:rsidRDefault="009718E6" w:rsidP="009718E6">
      <w:pPr>
        <w:pStyle w:val="a5"/>
        <w:ind w:firstLine="709"/>
        <w:jc w:val="both"/>
      </w:pPr>
      <w:r>
        <w:t>г:</w:t>
      </w:r>
      <w:r w:rsidR="00515EDF" w:rsidRPr="00B512B4">
        <w:t xml:space="preserve"> Проект —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14:paraId="6B13996A" w14:textId="77777777" w:rsidR="00515EDF" w:rsidRPr="00B512B4" w:rsidRDefault="00515EDF" w:rsidP="009718E6">
      <w:pPr>
        <w:pStyle w:val="a5"/>
        <w:ind w:firstLine="709"/>
        <w:jc w:val="both"/>
      </w:pPr>
    </w:p>
    <w:p w14:paraId="63100D37" w14:textId="77777777" w:rsidR="00637BC8" w:rsidRDefault="00515EDF" w:rsidP="009718E6">
      <w:pPr>
        <w:pStyle w:val="a5"/>
        <w:ind w:firstLine="709"/>
        <w:jc w:val="both"/>
      </w:pPr>
      <w:r w:rsidRPr="00B512B4">
        <w:rPr>
          <w:b/>
          <w:bCs/>
        </w:rPr>
        <w:t xml:space="preserve">9. </w:t>
      </w:r>
      <w:r w:rsidR="00637BC8" w:rsidRPr="00E64B60">
        <w:t>Выберите один верный ответ.</w:t>
      </w:r>
    </w:p>
    <w:p w14:paraId="69F1632D" w14:textId="0D1B1562" w:rsidR="00515EDF" w:rsidRPr="00B512B4" w:rsidRDefault="00515EDF" w:rsidP="009718E6">
      <w:pPr>
        <w:pStyle w:val="a5"/>
        <w:ind w:firstLine="709"/>
        <w:jc w:val="both"/>
        <w:rPr>
          <w:b/>
          <w:bCs/>
        </w:rPr>
      </w:pPr>
      <w:r w:rsidRPr="009718E6">
        <w:rPr>
          <w:bCs/>
          <w:i/>
        </w:rPr>
        <w:t>Выберите лишнее. Типы проектов по продолжительности:</w:t>
      </w:r>
    </w:p>
    <w:p w14:paraId="6C76B64C" w14:textId="0793E9FE" w:rsidR="00515EDF" w:rsidRPr="00B512B4" w:rsidRDefault="009718E6" w:rsidP="009718E6">
      <w:pPr>
        <w:pStyle w:val="a5"/>
        <w:ind w:firstLine="709"/>
        <w:jc w:val="both"/>
      </w:pPr>
      <w:r>
        <w:t xml:space="preserve">а: </w:t>
      </w:r>
      <w:r w:rsidR="00515EDF" w:rsidRPr="00B512B4">
        <w:t xml:space="preserve">Смешанные; </w:t>
      </w:r>
    </w:p>
    <w:p w14:paraId="213C729A" w14:textId="5FA78124" w:rsidR="00515EDF" w:rsidRPr="00B512B4" w:rsidRDefault="009718E6" w:rsidP="009718E6">
      <w:pPr>
        <w:pStyle w:val="a5"/>
        <w:ind w:firstLine="709"/>
        <w:jc w:val="both"/>
      </w:pPr>
      <w:r>
        <w:t>б:</w:t>
      </w:r>
      <w:r w:rsidR="00515EDF" w:rsidRPr="00B512B4">
        <w:t xml:space="preserve"> Краткосрочные; </w:t>
      </w:r>
    </w:p>
    <w:p w14:paraId="2705547D" w14:textId="33311E37" w:rsidR="00515EDF" w:rsidRPr="00B512B4" w:rsidRDefault="009718E6" w:rsidP="009718E6">
      <w:pPr>
        <w:pStyle w:val="a5"/>
        <w:ind w:firstLine="709"/>
        <w:jc w:val="both"/>
      </w:pPr>
      <w:r>
        <w:t>в:</w:t>
      </w:r>
      <w:r w:rsidR="00515EDF" w:rsidRPr="00B512B4">
        <w:t xml:space="preserve"> Годичные </w:t>
      </w:r>
    </w:p>
    <w:p w14:paraId="12871163" w14:textId="4E35B92B" w:rsidR="00515EDF" w:rsidRPr="00B512B4" w:rsidRDefault="009718E6" w:rsidP="009718E6">
      <w:pPr>
        <w:pStyle w:val="a5"/>
        <w:ind w:firstLine="709"/>
        <w:jc w:val="both"/>
      </w:pPr>
      <w:r>
        <w:t>г:</w:t>
      </w:r>
      <w:r w:rsidR="00515EDF" w:rsidRPr="00B512B4">
        <w:t xml:space="preserve"> Мини-проекты.</w:t>
      </w:r>
    </w:p>
    <w:p w14:paraId="62B2AB80" w14:textId="77777777" w:rsidR="00515EDF" w:rsidRPr="00B512B4" w:rsidRDefault="00515EDF" w:rsidP="009718E6">
      <w:pPr>
        <w:pStyle w:val="a5"/>
        <w:ind w:firstLine="709"/>
        <w:jc w:val="both"/>
      </w:pPr>
    </w:p>
    <w:p w14:paraId="278728CE" w14:textId="77777777" w:rsidR="00637BC8" w:rsidRDefault="00515EDF" w:rsidP="009718E6">
      <w:pPr>
        <w:pStyle w:val="a5"/>
        <w:ind w:firstLine="709"/>
        <w:jc w:val="both"/>
      </w:pPr>
      <w:r w:rsidRPr="00B512B4">
        <w:rPr>
          <w:b/>
          <w:bCs/>
        </w:rPr>
        <w:t xml:space="preserve">10. </w:t>
      </w:r>
      <w:r w:rsidR="00637BC8" w:rsidRPr="00E64B60">
        <w:t>Выберите один верный ответ.</w:t>
      </w:r>
    </w:p>
    <w:p w14:paraId="7B6A319A" w14:textId="6CE4FB3C" w:rsidR="00515EDF" w:rsidRPr="00B512B4" w:rsidRDefault="00515EDF" w:rsidP="009718E6">
      <w:pPr>
        <w:pStyle w:val="a5"/>
        <w:ind w:firstLine="709"/>
        <w:jc w:val="both"/>
      </w:pPr>
      <w:r w:rsidRPr="009718E6">
        <w:rPr>
          <w:bCs/>
          <w:i/>
        </w:rPr>
        <w:t>Сбор информации о каком-либо объекте или явлении, анализ, обобщение информации включает</w:t>
      </w:r>
      <w:r w:rsidRPr="009718E6">
        <w:rPr>
          <w:i/>
        </w:rPr>
        <w:t>:</w:t>
      </w:r>
    </w:p>
    <w:p w14:paraId="33FDD490" w14:textId="630E1900" w:rsidR="00515EDF" w:rsidRPr="00B512B4" w:rsidRDefault="009718E6" w:rsidP="009718E6">
      <w:pPr>
        <w:pStyle w:val="a5"/>
        <w:ind w:firstLine="709"/>
        <w:jc w:val="both"/>
      </w:pPr>
      <w:r>
        <w:t>а:</w:t>
      </w:r>
      <w:r w:rsidR="00515EDF" w:rsidRPr="00B512B4">
        <w:t xml:space="preserve"> прикладной проект</w:t>
      </w:r>
    </w:p>
    <w:p w14:paraId="2BD05648" w14:textId="5D4E238D" w:rsidR="00515EDF" w:rsidRPr="00B512B4" w:rsidRDefault="009718E6" w:rsidP="009718E6">
      <w:pPr>
        <w:pStyle w:val="a5"/>
        <w:ind w:firstLine="709"/>
        <w:jc w:val="both"/>
      </w:pPr>
      <w:r>
        <w:t>б:</w:t>
      </w:r>
      <w:r w:rsidR="00515EDF" w:rsidRPr="00B512B4">
        <w:t xml:space="preserve"> информационный проект</w:t>
      </w:r>
    </w:p>
    <w:p w14:paraId="508C192B" w14:textId="1D3AC9BF" w:rsidR="00515EDF" w:rsidRDefault="009718E6" w:rsidP="009718E6">
      <w:pPr>
        <w:pStyle w:val="a5"/>
        <w:ind w:firstLine="709"/>
        <w:jc w:val="both"/>
      </w:pPr>
      <w:r>
        <w:t>в:</w:t>
      </w:r>
      <w:r w:rsidR="00515EDF" w:rsidRPr="00B512B4">
        <w:t xml:space="preserve"> творческий проект</w:t>
      </w:r>
    </w:p>
    <w:p w14:paraId="1236D4AC" w14:textId="77777777" w:rsidR="00672669" w:rsidRDefault="00672669" w:rsidP="009718E6">
      <w:pPr>
        <w:pStyle w:val="a5"/>
        <w:ind w:firstLine="709"/>
        <w:jc w:val="both"/>
      </w:pPr>
    </w:p>
    <w:p w14:paraId="038DFB24" w14:textId="77777777" w:rsidR="00637BC8" w:rsidRDefault="006D3AC0" w:rsidP="009718E6">
      <w:pPr>
        <w:pStyle w:val="a5"/>
        <w:ind w:firstLine="709"/>
        <w:jc w:val="both"/>
      </w:pPr>
      <w:r w:rsidRPr="006D3AC0">
        <w:rPr>
          <w:b/>
          <w:bCs/>
        </w:rPr>
        <w:t>11.</w:t>
      </w:r>
      <w:r>
        <w:t xml:space="preserve"> </w:t>
      </w:r>
      <w:r w:rsidR="00637BC8" w:rsidRPr="00E64B60">
        <w:t>Выберите один верный ответ.</w:t>
      </w:r>
    </w:p>
    <w:p w14:paraId="4D4163D3" w14:textId="1ECB97DF" w:rsidR="006D3AC0" w:rsidRDefault="006D3AC0" w:rsidP="009718E6">
      <w:pPr>
        <w:pStyle w:val="a5"/>
        <w:ind w:firstLine="709"/>
        <w:jc w:val="both"/>
      </w:pPr>
      <w:r w:rsidRPr="006D3AC0">
        <w:rPr>
          <w:i/>
          <w:iCs/>
        </w:rPr>
        <w:t>Сетевой график проекта предназначен для</w:t>
      </w:r>
      <w:r>
        <w:rPr>
          <w:i/>
          <w:iCs/>
        </w:rPr>
        <w:t>:</w:t>
      </w:r>
    </w:p>
    <w:p w14:paraId="3C8A8A46" w14:textId="19652160" w:rsidR="006D3AC0" w:rsidRDefault="006D3AC0" w:rsidP="009718E6">
      <w:pPr>
        <w:pStyle w:val="a5"/>
        <w:ind w:firstLine="709"/>
        <w:jc w:val="both"/>
      </w:pPr>
      <w:r>
        <w:t xml:space="preserve">а: управления затратами времени на выполнение комплекса работ проекта </w:t>
      </w:r>
    </w:p>
    <w:p w14:paraId="2EEACBD6" w14:textId="764EDF74" w:rsidR="006D3AC0" w:rsidRDefault="006D3AC0" w:rsidP="009718E6">
      <w:pPr>
        <w:pStyle w:val="a5"/>
        <w:ind w:firstLine="709"/>
        <w:jc w:val="both"/>
      </w:pPr>
      <w:r>
        <w:t xml:space="preserve">б: управления материальными затратами </w:t>
      </w:r>
    </w:p>
    <w:p w14:paraId="46D15BD9" w14:textId="1D352C74" w:rsidR="006D3AC0" w:rsidRDefault="006D3AC0" w:rsidP="009718E6">
      <w:pPr>
        <w:pStyle w:val="a5"/>
        <w:ind w:firstLine="709"/>
        <w:jc w:val="both"/>
      </w:pPr>
      <w:r>
        <w:t xml:space="preserve">в: управления конфликтами проектной команды </w:t>
      </w:r>
    </w:p>
    <w:p w14:paraId="249D766B" w14:textId="2B332834" w:rsidR="00672669" w:rsidRDefault="006D3AC0" w:rsidP="009718E6">
      <w:pPr>
        <w:pStyle w:val="a5"/>
        <w:ind w:firstLine="709"/>
        <w:jc w:val="both"/>
      </w:pPr>
      <w:r>
        <w:t>г: управления рисками</w:t>
      </w:r>
    </w:p>
    <w:p w14:paraId="3DF2182E" w14:textId="77777777" w:rsidR="006D3AC0" w:rsidRDefault="006D3AC0" w:rsidP="009718E6">
      <w:pPr>
        <w:pStyle w:val="a5"/>
        <w:ind w:firstLine="709"/>
        <w:jc w:val="both"/>
      </w:pPr>
    </w:p>
    <w:p w14:paraId="6209EF0F" w14:textId="77777777" w:rsidR="00637BC8" w:rsidRDefault="006D3AC0" w:rsidP="006D3AC0">
      <w:pPr>
        <w:pStyle w:val="a5"/>
        <w:ind w:firstLine="709"/>
        <w:jc w:val="both"/>
      </w:pPr>
      <w:r w:rsidRPr="006D3AC0">
        <w:rPr>
          <w:b/>
          <w:bCs/>
        </w:rPr>
        <w:t>12.</w:t>
      </w:r>
      <w:r>
        <w:t xml:space="preserve"> </w:t>
      </w:r>
      <w:r w:rsidR="00637BC8" w:rsidRPr="00E64B60">
        <w:t>Выберите один верный ответ.</w:t>
      </w:r>
    </w:p>
    <w:p w14:paraId="3E1F48E6" w14:textId="5E93AABD" w:rsidR="006D3AC0" w:rsidRDefault="006D3AC0" w:rsidP="006D3AC0">
      <w:pPr>
        <w:pStyle w:val="a5"/>
        <w:ind w:firstLine="709"/>
        <w:jc w:val="both"/>
      </w:pPr>
      <w:r w:rsidRPr="006D3AC0">
        <w:rPr>
          <w:i/>
          <w:iCs/>
        </w:rPr>
        <w:t>Наз</w:t>
      </w:r>
      <w:r>
        <w:rPr>
          <w:i/>
          <w:iCs/>
        </w:rPr>
        <w:t>овите</w:t>
      </w:r>
      <w:r w:rsidRPr="006D3AC0">
        <w:rPr>
          <w:i/>
          <w:iCs/>
        </w:rPr>
        <w:t xml:space="preserve"> тип структурной декомпозиции работ</w:t>
      </w:r>
      <w:r>
        <w:rPr>
          <w:i/>
          <w:iCs/>
        </w:rPr>
        <w:t>:</w:t>
      </w:r>
    </w:p>
    <w:p w14:paraId="18C1E117" w14:textId="0F9D1B1B" w:rsidR="006D3AC0" w:rsidRDefault="006D3AC0" w:rsidP="006D3AC0">
      <w:pPr>
        <w:pStyle w:val="a5"/>
        <w:ind w:firstLine="709"/>
        <w:jc w:val="both"/>
      </w:pPr>
      <w:r>
        <w:t>а: Функциональная СДР</w:t>
      </w:r>
    </w:p>
    <w:p w14:paraId="24634703" w14:textId="39C1095E" w:rsidR="006D3AC0" w:rsidRDefault="006D3AC0" w:rsidP="006D3AC0">
      <w:pPr>
        <w:pStyle w:val="a5"/>
        <w:ind w:firstLine="709"/>
        <w:jc w:val="both"/>
      </w:pPr>
      <w:r>
        <w:t>б: Организационная СДР</w:t>
      </w:r>
    </w:p>
    <w:p w14:paraId="4596B295" w14:textId="2A433F29" w:rsidR="006D3AC0" w:rsidRDefault="006D3AC0" w:rsidP="006D3AC0">
      <w:pPr>
        <w:pStyle w:val="a5"/>
        <w:ind w:firstLine="709"/>
        <w:jc w:val="both"/>
      </w:pPr>
      <w:r>
        <w:t>в: Продуктовая СДР</w:t>
      </w:r>
    </w:p>
    <w:p w14:paraId="66476461" w14:textId="77777777" w:rsidR="006D3AC0" w:rsidRDefault="006D3AC0" w:rsidP="006D3AC0">
      <w:pPr>
        <w:pStyle w:val="a5"/>
        <w:ind w:firstLine="709"/>
        <w:jc w:val="both"/>
      </w:pPr>
    </w:p>
    <w:p w14:paraId="26127291" w14:textId="77777777" w:rsidR="00637BC8" w:rsidRDefault="006D3AC0" w:rsidP="006D3AC0">
      <w:pPr>
        <w:pStyle w:val="a5"/>
        <w:ind w:firstLine="709"/>
        <w:jc w:val="both"/>
      </w:pPr>
      <w:r w:rsidRPr="006D3AC0">
        <w:rPr>
          <w:b/>
          <w:bCs/>
        </w:rPr>
        <w:t>13.</w:t>
      </w:r>
      <w:r>
        <w:t xml:space="preserve"> </w:t>
      </w:r>
      <w:r w:rsidR="00637BC8" w:rsidRPr="00E64B60">
        <w:t>Выберите один верный ответ.</w:t>
      </w:r>
    </w:p>
    <w:p w14:paraId="31211661" w14:textId="5146D97D" w:rsidR="006D3AC0" w:rsidRDefault="006D3AC0" w:rsidP="006D3AC0">
      <w:pPr>
        <w:pStyle w:val="a5"/>
        <w:ind w:firstLine="709"/>
        <w:jc w:val="both"/>
      </w:pPr>
      <w:r w:rsidRPr="006D3AC0">
        <w:rPr>
          <w:i/>
          <w:iCs/>
        </w:rPr>
        <w:t>Что из нижеперечисленного не является видом организационной</w:t>
      </w:r>
      <w:r>
        <w:t xml:space="preserve"> </w:t>
      </w:r>
      <w:r w:rsidRPr="006D3AC0">
        <w:rPr>
          <w:i/>
          <w:iCs/>
        </w:rPr>
        <w:t>структуры управления</w:t>
      </w:r>
      <w:r>
        <w:rPr>
          <w:i/>
          <w:iCs/>
        </w:rPr>
        <w:t xml:space="preserve"> </w:t>
      </w:r>
      <w:r w:rsidRPr="006D3AC0">
        <w:rPr>
          <w:i/>
          <w:iCs/>
        </w:rPr>
        <w:t>проектом</w:t>
      </w:r>
      <w:r>
        <w:t>:</w:t>
      </w:r>
    </w:p>
    <w:p w14:paraId="5D6455C3" w14:textId="5E5D4019" w:rsidR="006D3AC0" w:rsidRDefault="006D3AC0" w:rsidP="006D3AC0">
      <w:pPr>
        <w:pStyle w:val="a5"/>
        <w:ind w:firstLine="709"/>
        <w:jc w:val="both"/>
      </w:pPr>
      <w:r>
        <w:t>а: функциональная</w:t>
      </w:r>
    </w:p>
    <w:p w14:paraId="6D3B0177" w14:textId="231A49B0" w:rsidR="006D3AC0" w:rsidRDefault="006D3AC0" w:rsidP="006D3AC0">
      <w:pPr>
        <w:pStyle w:val="a5"/>
        <w:ind w:firstLine="709"/>
        <w:jc w:val="both"/>
      </w:pPr>
      <w:r>
        <w:t>б: матричная</w:t>
      </w:r>
    </w:p>
    <w:p w14:paraId="0BB41417" w14:textId="45139E01" w:rsidR="006D3AC0" w:rsidRDefault="006D3AC0" w:rsidP="006D3AC0">
      <w:pPr>
        <w:pStyle w:val="a5"/>
        <w:ind w:firstLine="709"/>
        <w:jc w:val="both"/>
      </w:pPr>
      <w:r>
        <w:t>в: стратегическая</w:t>
      </w:r>
    </w:p>
    <w:p w14:paraId="27DA9ACC" w14:textId="239B72F3" w:rsidR="006D3AC0" w:rsidRDefault="006D3AC0" w:rsidP="006D3AC0">
      <w:pPr>
        <w:pStyle w:val="a5"/>
        <w:ind w:firstLine="709"/>
        <w:jc w:val="both"/>
      </w:pPr>
      <w:r>
        <w:t>г: проектная</w:t>
      </w:r>
    </w:p>
    <w:p w14:paraId="42885620" w14:textId="77777777" w:rsidR="00672669" w:rsidRDefault="00672669" w:rsidP="009718E6">
      <w:pPr>
        <w:pStyle w:val="a5"/>
        <w:ind w:firstLine="709"/>
        <w:jc w:val="both"/>
      </w:pPr>
    </w:p>
    <w:p w14:paraId="34B37D7B" w14:textId="77777777" w:rsidR="00637BC8" w:rsidRDefault="006D3AC0" w:rsidP="006D3AC0">
      <w:pPr>
        <w:pStyle w:val="a5"/>
        <w:ind w:firstLine="709"/>
        <w:jc w:val="both"/>
      </w:pPr>
      <w:r w:rsidRPr="006D3AC0">
        <w:rPr>
          <w:b/>
          <w:bCs/>
        </w:rPr>
        <w:t>14.</w:t>
      </w:r>
      <w:r>
        <w:t xml:space="preserve"> </w:t>
      </w:r>
      <w:r w:rsidR="00637BC8" w:rsidRPr="00E64B60">
        <w:t>Выберите один верный ответ.</w:t>
      </w:r>
    </w:p>
    <w:p w14:paraId="5771910F" w14:textId="10EB79FC" w:rsidR="006D3AC0" w:rsidRDefault="006D3AC0" w:rsidP="006D3AC0">
      <w:pPr>
        <w:pStyle w:val="a5"/>
        <w:ind w:firstLine="709"/>
        <w:jc w:val="both"/>
      </w:pPr>
      <w:r w:rsidRPr="006D3AC0">
        <w:rPr>
          <w:i/>
          <w:iCs/>
        </w:rPr>
        <w:t>При сетевом планировании проекта элемент «событие» характеризуется</w:t>
      </w:r>
      <w:r>
        <w:rPr>
          <w:i/>
          <w:iCs/>
        </w:rPr>
        <w:t>:</w:t>
      </w:r>
    </w:p>
    <w:p w14:paraId="3AD6C9F6" w14:textId="05AD92C9" w:rsidR="006D3AC0" w:rsidRDefault="006D3AC0" w:rsidP="006D3AC0">
      <w:pPr>
        <w:pStyle w:val="a5"/>
        <w:ind w:firstLine="709"/>
        <w:jc w:val="both"/>
      </w:pPr>
      <w:r>
        <w:t>а: номером, ранним и поздним сроком</w:t>
      </w:r>
    </w:p>
    <w:p w14:paraId="5D0EB037" w14:textId="7E641285" w:rsidR="006D3AC0" w:rsidRDefault="006D3AC0" w:rsidP="006D3AC0">
      <w:pPr>
        <w:pStyle w:val="a5"/>
        <w:ind w:firstLine="709"/>
        <w:jc w:val="both"/>
      </w:pPr>
      <w:r>
        <w:t>б: длительностью и резервами</w:t>
      </w:r>
    </w:p>
    <w:p w14:paraId="178B239F" w14:textId="6D706E8A" w:rsidR="006D3AC0" w:rsidRDefault="006D3AC0" w:rsidP="006D3AC0">
      <w:pPr>
        <w:pStyle w:val="a5"/>
        <w:ind w:firstLine="709"/>
        <w:jc w:val="both"/>
      </w:pPr>
      <w:r>
        <w:t>в: задачей и целью</w:t>
      </w:r>
    </w:p>
    <w:p w14:paraId="1B69C9E8" w14:textId="77777777" w:rsidR="006D3AC0" w:rsidRDefault="006D3AC0" w:rsidP="006D3AC0">
      <w:pPr>
        <w:pStyle w:val="a5"/>
        <w:ind w:firstLine="709"/>
        <w:jc w:val="both"/>
      </w:pPr>
      <w:r>
        <w:t>г: прибылью и убытками</w:t>
      </w:r>
    </w:p>
    <w:p w14:paraId="7E580E1C" w14:textId="1198B847" w:rsidR="006D3AC0" w:rsidRDefault="006D3AC0" w:rsidP="006D3AC0">
      <w:pPr>
        <w:pStyle w:val="a5"/>
        <w:ind w:firstLine="709"/>
        <w:jc w:val="both"/>
      </w:pPr>
    </w:p>
    <w:p w14:paraId="1FAFC79F" w14:textId="77777777" w:rsidR="00637BC8" w:rsidRDefault="00566142" w:rsidP="00637BC8">
      <w:pPr>
        <w:pStyle w:val="a5"/>
        <w:ind w:firstLine="709"/>
        <w:jc w:val="both"/>
        <w:rPr>
          <w:color w:val="000000" w:themeColor="text1"/>
        </w:rPr>
      </w:pPr>
      <w:r w:rsidRPr="00637BC8">
        <w:rPr>
          <w:b/>
          <w:bCs/>
          <w:color w:val="000000" w:themeColor="text1"/>
        </w:rPr>
        <w:t>15.</w:t>
      </w:r>
      <w:r w:rsidRPr="00637BC8">
        <w:rPr>
          <w:color w:val="000000" w:themeColor="text1"/>
        </w:rPr>
        <w:t xml:space="preserve"> </w:t>
      </w:r>
      <w:r w:rsidR="00637BC8" w:rsidRPr="00637BC8">
        <w:rPr>
          <w:color w:val="000000" w:themeColor="text1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3A72EFD" w14:textId="547B77CD" w:rsidR="006D3AC0" w:rsidRPr="00637BC8" w:rsidRDefault="00566142" w:rsidP="00637BC8">
      <w:pPr>
        <w:pStyle w:val="a5"/>
        <w:ind w:firstLine="709"/>
        <w:jc w:val="both"/>
        <w:rPr>
          <w:i/>
          <w:iCs/>
          <w:color w:val="000000" w:themeColor="text1"/>
        </w:rPr>
      </w:pPr>
      <w:r w:rsidRPr="00637BC8">
        <w:rPr>
          <w:i/>
          <w:iCs/>
          <w:color w:val="000000" w:themeColor="text1"/>
        </w:rPr>
        <w:t>Система принципов, методов и средств принятия решений, которые позволяют рационально использовать имеющиеся ресурсы для удовлетворения общественных и личных потребностей – это определение концепции ___________анализа.</w:t>
      </w:r>
    </w:p>
    <w:p w14:paraId="3F759293" w14:textId="77777777" w:rsidR="006D3AC0" w:rsidRPr="009718E6" w:rsidRDefault="006D3AC0" w:rsidP="009718E6">
      <w:pPr>
        <w:pStyle w:val="a5"/>
        <w:ind w:firstLine="709"/>
        <w:jc w:val="both"/>
      </w:pPr>
    </w:p>
    <w:p w14:paraId="29AE6302" w14:textId="77777777" w:rsidR="00515EDF" w:rsidRPr="00B512B4" w:rsidRDefault="00515EDF" w:rsidP="00B512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2B4">
        <w:rPr>
          <w:rFonts w:ascii="Times New Roman" w:hAnsi="Times New Roman" w:cs="Times New Roman"/>
          <w:b/>
          <w:bCs/>
          <w:sz w:val="28"/>
          <w:szCs w:val="28"/>
        </w:rPr>
        <w:t>3.Критерии</w:t>
      </w:r>
      <w:r w:rsidRPr="00B512B4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b/>
          <w:bCs/>
          <w:sz w:val="28"/>
          <w:szCs w:val="28"/>
        </w:rPr>
        <w:t>оценки: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3065"/>
        <w:gridCol w:w="4817"/>
      </w:tblGrid>
      <w:tr w:rsidR="00515EDF" w:rsidRPr="00B512B4" w14:paraId="0B9D2395" w14:textId="77777777" w:rsidTr="005B4B59">
        <w:trPr>
          <w:trHeight w:val="782"/>
        </w:trPr>
        <w:tc>
          <w:tcPr>
            <w:tcW w:w="1752" w:type="dxa"/>
          </w:tcPr>
          <w:p w14:paraId="22191C25" w14:textId="77777777" w:rsidR="00515EDF" w:rsidRPr="00B512B4" w:rsidRDefault="00515EDF" w:rsidP="009718E6">
            <w:pPr>
              <w:pStyle w:val="TableParagraph"/>
              <w:rPr>
                <w:b/>
                <w:sz w:val="28"/>
                <w:szCs w:val="28"/>
              </w:rPr>
            </w:pPr>
            <w:proofErr w:type="spellStart"/>
            <w:r w:rsidRPr="00B512B4">
              <w:rPr>
                <w:b/>
                <w:sz w:val="28"/>
                <w:szCs w:val="28"/>
              </w:rPr>
              <w:t>Объем</w:t>
            </w:r>
            <w:proofErr w:type="spellEnd"/>
            <w:r w:rsidRPr="00B512B4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512B4">
              <w:rPr>
                <w:b/>
                <w:sz w:val="28"/>
                <w:szCs w:val="28"/>
              </w:rPr>
              <w:t>выполнения</w:t>
            </w:r>
            <w:proofErr w:type="spellEnd"/>
          </w:p>
        </w:tc>
        <w:tc>
          <w:tcPr>
            <w:tcW w:w="3065" w:type="dxa"/>
          </w:tcPr>
          <w:p w14:paraId="385977CE" w14:textId="77777777" w:rsidR="00515EDF" w:rsidRPr="00B512B4" w:rsidRDefault="00515EDF" w:rsidP="009718E6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proofErr w:type="spellStart"/>
            <w:r w:rsidRPr="00B512B4">
              <w:rPr>
                <w:b/>
                <w:sz w:val="28"/>
                <w:szCs w:val="28"/>
              </w:rPr>
              <w:t>Оценка</w:t>
            </w:r>
            <w:proofErr w:type="spellEnd"/>
          </w:p>
        </w:tc>
        <w:tc>
          <w:tcPr>
            <w:tcW w:w="4817" w:type="dxa"/>
          </w:tcPr>
          <w:p w14:paraId="5B55F4CC" w14:textId="77777777" w:rsidR="00515EDF" w:rsidRPr="00B512B4" w:rsidRDefault="00515EDF" w:rsidP="009718E6">
            <w:pPr>
              <w:pStyle w:val="TableParagraph"/>
              <w:rPr>
                <w:b/>
                <w:sz w:val="28"/>
                <w:szCs w:val="28"/>
              </w:rPr>
            </w:pPr>
            <w:proofErr w:type="spellStart"/>
            <w:r w:rsidRPr="00B512B4">
              <w:rPr>
                <w:b/>
                <w:sz w:val="28"/>
                <w:szCs w:val="28"/>
              </w:rPr>
              <w:t>Критерии</w:t>
            </w:r>
            <w:proofErr w:type="spellEnd"/>
            <w:r w:rsidRPr="00B512B4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512B4">
              <w:rPr>
                <w:b/>
                <w:sz w:val="28"/>
                <w:szCs w:val="28"/>
              </w:rPr>
              <w:t>оценки</w:t>
            </w:r>
            <w:proofErr w:type="spellEnd"/>
          </w:p>
        </w:tc>
      </w:tr>
      <w:tr w:rsidR="00515EDF" w:rsidRPr="00B512B4" w14:paraId="4F9AAF71" w14:textId="77777777" w:rsidTr="005B4B59">
        <w:trPr>
          <w:trHeight w:val="1103"/>
        </w:trPr>
        <w:tc>
          <w:tcPr>
            <w:tcW w:w="1752" w:type="dxa"/>
          </w:tcPr>
          <w:p w14:paraId="266ACD11" w14:textId="77777777" w:rsidR="00515EDF" w:rsidRPr="00B512B4" w:rsidRDefault="00515EDF" w:rsidP="009718E6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B512B4">
              <w:rPr>
                <w:sz w:val="28"/>
                <w:szCs w:val="28"/>
              </w:rPr>
              <w:t>от</w:t>
            </w:r>
            <w:proofErr w:type="spellEnd"/>
            <w:r w:rsidRPr="00B512B4">
              <w:rPr>
                <w:sz w:val="28"/>
                <w:szCs w:val="28"/>
              </w:rPr>
              <w:t xml:space="preserve"> 61 </w:t>
            </w:r>
            <w:proofErr w:type="spellStart"/>
            <w:r w:rsidRPr="00B512B4">
              <w:rPr>
                <w:sz w:val="28"/>
                <w:szCs w:val="28"/>
              </w:rPr>
              <w:t>до</w:t>
            </w:r>
            <w:proofErr w:type="spellEnd"/>
            <w:r w:rsidRPr="00B512B4">
              <w:rPr>
                <w:sz w:val="28"/>
                <w:szCs w:val="28"/>
              </w:rPr>
              <w:t xml:space="preserve"> 70</w:t>
            </w:r>
          </w:p>
        </w:tc>
        <w:tc>
          <w:tcPr>
            <w:tcW w:w="3065" w:type="dxa"/>
          </w:tcPr>
          <w:p w14:paraId="6A49D905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2E177879" w14:textId="77777777" w:rsidR="00515EDF" w:rsidRPr="00B512B4" w:rsidRDefault="00515EDF" w:rsidP="009718E6">
            <w:pPr>
              <w:pStyle w:val="TableParagraph"/>
              <w:jc w:val="center"/>
              <w:rPr>
                <w:sz w:val="28"/>
                <w:szCs w:val="28"/>
              </w:rPr>
            </w:pPr>
            <w:r w:rsidRPr="00B512B4">
              <w:rPr>
                <w:sz w:val="28"/>
                <w:szCs w:val="28"/>
              </w:rPr>
              <w:t>«</w:t>
            </w:r>
            <w:proofErr w:type="spellStart"/>
            <w:r w:rsidRPr="00B512B4">
              <w:rPr>
                <w:sz w:val="28"/>
                <w:szCs w:val="28"/>
              </w:rPr>
              <w:t>отлично</w:t>
            </w:r>
            <w:proofErr w:type="spellEnd"/>
            <w:r w:rsidRPr="00B512B4">
              <w:rPr>
                <w:sz w:val="28"/>
                <w:szCs w:val="28"/>
              </w:rPr>
              <w:t>»</w:t>
            </w:r>
          </w:p>
        </w:tc>
        <w:tc>
          <w:tcPr>
            <w:tcW w:w="4817" w:type="dxa"/>
          </w:tcPr>
          <w:p w14:paraId="557583C3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512B4">
              <w:rPr>
                <w:i/>
                <w:sz w:val="28"/>
                <w:szCs w:val="28"/>
                <w:lang w:val="ru-RU"/>
              </w:rPr>
              <w:t xml:space="preserve">- </w:t>
            </w:r>
            <w:r w:rsidRPr="00B512B4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B512B4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необходимые</w:t>
            </w:r>
            <w:r w:rsidRPr="00B512B4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практические</w:t>
            </w:r>
            <w:r w:rsidRPr="00B512B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навыки</w:t>
            </w:r>
            <w:r w:rsidRPr="00B512B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и</w:t>
            </w:r>
          </w:p>
          <w:p w14:paraId="184CA676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B512B4">
              <w:rPr>
                <w:sz w:val="28"/>
                <w:szCs w:val="28"/>
              </w:rPr>
              <w:t>умения</w:t>
            </w:r>
            <w:proofErr w:type="spellEnd"/>
            <w:r w:rsidRPr="00B512B4">
              <w:rPr>
                <w:sz w:val="28"/>
                <w:szCs w:val="28"/>
              </w:rPr>
              <w:t>,</w:t>
            </w:r>
            <w:r w:rsidRPr="00B512B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512B4">
              <w:rPr>
                <w:sz w:val="28"/>
                <w:szCs w:val="28"/>
              </w:rPr>
              <w:t>выполнены</w:t>
            </w:r>
            <w:proofErr w:type="spellEnd"/>
            <w:r w:rsidRPr="00B512B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512B4">
              <w:rPr>
                <w:sz w:val="28"/>
                <w:szCs w:val="28"/>
              </w:rPr>
              <w:t>все</w:t>
            </w:r>
            <w:proofErr w:type="spellEnd"/>
            <w:r w:rsidRPr="00B512B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512B4">
              <w:rPr>
                <w:sz w:val="28"/>
                <w:szCs w:val="28"/>
              </w:rPr>
              <w:t>задания</w:t>
            </w:r>
            <w:proofErr w:type="spellEnd"/>
            <w:r w:rsidRPr="00B512B4">
              <w:rPr>
                <w:color w:val="C00000"/>
                <w:sz w:val="28"/>
                <w:szCs w:val="28"/>
              </w:rPr>
              <w:t>.</w:t>
            </w:r>
          </w:p>
        </w:tc>
      </w:tr>
      <w:tr w:rsidR="00515EDF" w:rsidRPr="00B512B4" w14:paraId="2133E166" w14:textId="77777777" w:rsidTr="005B4B59">
        <w:trPr>
          <w:trHeight w:val="1775"/>
        </w:trPr>
        <w:tc>
          <w:tcPr>
            <w:tcW w:w="1752" w:type="dxa"/>
          </w:tcPr>
          <w:p w14:paraId="7C497330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28D50348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0EEBAAF7" w14:textId="77777777" w:rsidR="00515EDF" w:rsidRPr="00B512B4" w:rsidRDefault="00515EDF" w:rsidP="009718E6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B512B4">
              <w:rPr>
                <w:sz w:val="28"/>
                <w:szCs w:val="28"/>
              </w:rPr>
              <w:t>от</w:t>
            </w:r>
            <w:proofErr w:type="spellEnd"/>
            <w:r w:rsidRPr="00B512B4">
              <w:rPr>
                <w:sz w:val="28"/>
                <w:szCs w:val="28"/>
              </w:rPr>
              <w:t xml:space="preserve"> 49 </w:t>
            </w:r>
            <w:proofErr w:type="spellStart"/>
            <w:r w:rsidRPr="00B512B4">
              <w:rPr>
                <w:sz w:val="28"/>
                <w:szCs w:val="28"/>
              </w:rPr>
              <w:t>до</w:t>
            </w:r>
            <w:proofErr w:type="spellEnd"/>
            <w:r w:rsidRPr="00B512B4">
              <w:rPr>
                <w:sz w:val="28"/>
                <w:szCs w:val="28"/>
              </w:rPr>
              <w:t xml:space="preserve"> 60</w:t>
            </w:r>
          </w:p>
        </w:tc>
        <w:tc>
          <w:tcPr>
            <w:tcW w:w="3065" w:type="dxa"/>
          </w:tcPr>
          <w:p w14:paraId="020A75FD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665D1D7C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1D410F32" w14:textId="77777777" w:rsidR="00515EDF" w:rsidRPr="00B512B4" w:rsidRDefault="00515EDF" w:rsidP="009718E6">
            <w:pPr>
              <w:pStyle w:val="TableParagraph"/>
              <w:jc w:val="center"/>
              <w:rPr>
                <w:sz w:val="28"/>
                <w:szCs w:val="28"/>
              </w:rPr>
            </w:pPr>
            <w:r w:rsidRPr="00B512B4">
              <w:rPr>
                <w:sz w:val="28"/>
                <w:szCs w:val="28"/>
              </w:rPr>
              <w:t>«</w:t>
            </w:r>
            <w:proofErr w:type="spellStart"/>
            <w:r w:rsidRPr="00B512B4">
              <w:rPr>
                <w:sz w:val="28"/>
                <w:szCs w:val="28"/>
              </w:rPr>
              <w:t>хорошо</w:t>
            </w:r>
            <w:proofErr w:type="spellEnd"/>
            <w:r w:rsidRPr="00B512B4">
              <w:rPr>
                <w:sz w:val="28"/>
                <w:szCs w:val="28"/>
              </w:rPr>
              <w:t>»</w:t>
            </w:r>
          </w:p>
        </w:tc>
        <w:tc>
          <w:tcPr>
            <w:tcW w:w="4817" w:type="dxa"/>
          </w:tcPr>
          <w:p w14:paraId="63F09FEB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512B4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необходимые практические навыки и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умения</w:t>
            </w:r>
            <w:r w:rsidRPr="00B512B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не</w:t>
            </w:r>
            <w:r w:rsidRPr="00B512B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в</w:t>
            </w:r>
            <w:r w:rsidRPr="00B512B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полном</w:t>
            </w:r>
            <w:r w:rsidRPr="00B512B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объеме,</w:t>
            </w:r>
            <w:r w:rsidRPr="00B512B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выполнены</w:t>
            </w:r>
            <w:r w:rsidRPr="00B512B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все</w:t>
            </w:r>
            <w:r w:rsidRPr="00B512B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задания, при выполнении которых были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обнаружены</w:t>
            </w:r>
            <w:r w:rsidRPr="00B512B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ошибки и</w:t>
            </w:r>
            <w:r w:rsidRPr="00B512B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недочеты</w:t>
            </w:r>
            <w:r w:rsidRPr="00B512B4">
              <w:rPr>
                <w:color w:val="C00000"/>
                <w:sz w:val="28"/>
                <w:szCs w:val="28"/>
                <w:lang w:val="ru-RU"/>
              </w:rPr>
              <w:t>.</w:t>
            </w:r>
          </w:p>
        </w:tc>
      </w:tr>
      <w:tr w:rsidR="00515EDF" w:rsidRPr="00B512B4" w14:paraId="3F9B72E3" w14:textId="77777777" w:rsidTr="005B4B59">
        <w:trPr>
          <w:trHeight w:val="2037"/>
        </w:trPr>
        <w:tc>
          <w:tcPr>
            <w:tcW w:w="1752" w:type="dxa"/>
          </w:tcPr>
          <w:p w14:paraId="5E5AD687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14:paraId="5DE4D607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14:paraId="2EF3B458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14:paraId="565A59BA" w14:textId="77777777" w:rsidR="00515EDF" w:rsidRPr="00B512B4" w:rsidRDefault="00515EDF" w:rsidP="009718E6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B512B4">
              <w:rPr>
                <w:sz w:val="28"/>
                <w:szCs w:val="28"/>
              </w:rPr>
              <w:t>от</w:t>
            </w:r>
            <w:proofErr w:type="spellEnd"/>
            <w:r w:rsidRPr="00B512B4">
              <w:rPr>
                <w:sz w:val="28"/>
                <w:szCs w:val="28"/>
              </w:rPr>
              <w:t xml:space="preserve"> 35 </w:t>
            </w:r>
            <w:proofErr w:type="spellStart"/>
            <w:r w:rsidRPr="00B512B4">
              <w:rPr>
                <w:sz w:val="28"/>
                <w:szCs w:val="28"/>
              </w:rPr>
              <w:t>до</w:t>
            </w:r>
            <w:proofErr w:type="spellEnd"/>
            <w:r w:rsidRPr="00B512B4">
              <w:rPr>
                <w:sz w:val="28"/>
                <w:szCs w:val="28"/>
              </w:rPr>
              <w:t xml:space="preserve"> 48</w:t>
            </w:r>
          </w:p>
        </w:tc>
        <w:tc>
          <w:tcPr>
            <w:tcW w:w="3065" w:type="dxa"/>
          </w:tcPr>
          <w:p w14:paraId="63311287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6CA0BCB3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6D74224D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1B54C6CE" w14:textId="77777777" w:rsidR="00515EDF" w:rsidRPr="00B512B4" w:rsidRDefault="00515EDF" w:rsidP="009718E6">
            <w:pPr>
              <w:pStyle w:val="TableParagraph"/>
              <w:jc w:val="center"/>
              <w:rPr>
                <w:sz w:val="28"/>
                <w:szCs w:val="28"/>
              </w:rPr>
            </w:pPr>
            <w:r w:rsidRPr="00B512B4">
              <w:rPr>
                <w:sz w:val="28"/>
                <w:szCs w:val="28"/>
              </w:rPr>
              <w:t>«</w:t>
            </w:r>
            <w:proofErr w:type="spellStart"/>
            <w:r w:rsidRPr="00B512B4">
              <w:rPr>
                <w:sz w:val="28"/>
                <w:szCs w:val="28"/>
              </w:rPr>
              <w:t>Удовлетворительно</w:t>
            </w:r>
            <w:proofErr w:type="spellEnd"/>
            <w:r w:rsidRPr="00B512B4">
              <w:rPr>
                <w:sz w:val="28"/>
                <w:szCs w:val="28"/>
              </w:rPr>
              <w:t>»</w:t>
            </w:r>
          </w:p>
        </w:tc>
        <w:tc>
          <w:tcPr>
            <w:tcW w:w="4817" w:type="dxa"/>
          </w:tcPr>
          <w:p w14:paraId="1E5B96CB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512B4">
              <w:rPr>
                <w:sz w:val="28"/>
                <w:szCs w:val="28"/>
                <w:lang w:val="ru-RU"/>
              </w:rPr>
              <w:t>теоретическое содержание дисциплины освоено</w:t>
            </w:r>
            <w:r w:rsidRPr="00B512B4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частично, но пробелы не носят существенного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характера, сформированы в основном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необходимые практические навыки и умения,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выполнено большинство заданий, при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выполнении</w:t>
            </w:r>
            <w:r w:rsidRPr="00B512B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которых</w:t>
            </w:r>
            <w:r w:rsidRPr="00B512B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были обнаружены</w:t>
            </w:r>
            <w:r w:rsidRPr="00B512B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ошибки</w:t>
            </w:r>
          </w:p>
          <w:p w14:paraId="3AB4A7F0" w14:textId="77777777" w:rsidR="00515EDF" w:rsidRPr="00B512B4" w:rsidRDefault="00515EDF" w:rsidP="009718E6">
            <w:pPr>
              <w:pStyle w:val="TableParagraph"/>
              <w:rPr>
                <w:b/>
                <w:sz w:val="28"/>
                <w:szCs w:val="28"/>
              </w:rPr>
            </w:pPr>
            <w:r w:rsidRPr="00B512B4">
              <w:rPr>
                <w:sz w:val="28"/>
                <w:szCs w:val="28"/>
              </w:rPr>
              <w:t xml:space="preserve">и </w:t>
            </w:r>
            <w:proofErr w:type="spellStart"/>
            <w:r w:rsidRPr="00B512B4">
              <w:rPr>
                <w:sz w:val="28"/>
                <w:szCs w:val="28"/>
              </w:rPr>
              <w:t>недочеты</w:t>
            </w:r>
            <w:proofErr w:type="spellEnd"/>
            <w:r w:rsidRPr="00B512B4">
              <w:rPr>
                <w:b/>
                <w:color w:val="00AF50"/>
                <w:sz w:val="28"/>
                <w:szCs w:val="28"/>
              </w:rPr>
              <w:t>.</w:t>
            </w:r>
          </w:p>
        </w:tc>
      </w:tr>
      <w:tr w:rsidR="00515EDF" w:rsidRPr="00B512B4" w14:paraId="7AA3407E" w14:textId="77777777" w:rsidTr="005B4B59">
        <w:trPr>
          <w:trHeight w:val="1562"/>
        </w:trPr>
        <w:tc>
          <w:tcPr>
            <w:tcW w:w="1752" w:type="dxa"/>
          </w:tcPr>
          <w:p w14:paraId="499339FE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3024A2B6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0882E701" w14:textId="77777777" w:rsidR="00515EDF" w:rsidRPr="00B512B4" w:rsidRDefault="00515EDF" w:rsidP="009718E6">
            <w:pPr>
              <w:pStyle w:val="TableParagraph"/>
              <w:jc w:val="center"/>
              <w:rPr>
                <w:sz w:val="28"/>
                <w:szCs w:val="28"/>
              </w:rPr>
            </w:pPr>
            <w:proofErr w:type="spellStart"/>
            <w:r w:rsidRPr="00B512B4">
              <w:rPr>
                <w:sz w:val="28"/>
                <w:szCs w:val="28"/>
              </w:rPr>
              <w:t>от</w:t>
            </w:r>
            <w:proofErr w:type="spellEnd"/>
            <w:r w:rsidRPr="00B512B4">
              <w:rPr>
                <w:sz w:val="28"/>
                <w:szCs w:val="28"/>
              </w:rPr>
              <w:t xml:space="preserve"> 0</w:t>
            </w:r>
            <w:r w:rsidRPr="00B512B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512B4">
              <w:rPr>
                <w:sz w:val="28"/>
                <w:szCs w:val="28"/>
              </w:rPr>
              <w:t>до</w:t>
            </w:r>
            <w:proofErr w:type="spellEnd"/>
            <w:r w:rsidRPr="00B512B4">
              <w:rPr>
                <w:sz w:val="28"/>
                <w:szCs w:val="28"/>
              </w:rPr>
              <w:t xml:space="preserve"> 34</w:t>
            </w:r>
          </w:p>
        </w:tc>
        <w:tc>
          <w:tcPr>
            <w:tcW w:w="3065" w:type="dxa"/>
          </w:tcPr>
          <w:p w14:paraId="20E4BE66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026908E7" w14:textId="77777777" w:rsidR="00515EDF" w:rsidRPr="00B512B4" w:rsidRDefault="00515EDF" w:rsidP="009718E6">
            <w:pPr>
              <w:pStyle w:val="TableParagraph"/>
              <w:rPr>
                <w:sz w:val="28"/>
                <w:szCs w:val="28"/>
              </w:rPr>
            </w:pPr>
          </w:p>
          <w:p w14:paraId="12874217" w14:textId="77777777" w:rsidR="00515EDF" w:rsidRPr="00B512B4" w:rsidRDefault="00515EDF" w:rsidP="009718E6">
            <w:pPr>
              <w:pStyle w:val="TableParagraph"/>
              <w:jc w:val="center"/>
              <w:rPr>
                <w:sz w:val="28"/>
                <w:szCs w:val="28"/>
              </w:rPr>
            </w:pPr>
            <w:r w:rsidRPr="00B512B4">
              <w:rPr>
                <w:sz w:val="28"/>
                <w:szCs w:val="28"/>
              </w:rPr>
              <w:t>«</w:t>
            </w:r>
            <w:proofErr w:type="spellStart"/>
            <w:r w:rsidRPr="00B512B4">
              <w:rPr>
                <w:sz w:val="28"/>
                <w:szCs w:val="28"/>
              </w:rPr>
              <w:t>Неудовлетворительно</w:t>
            </w:r>
            <w:proofErr w:type="spellEnd"/>
            <w:r w:rsidRPr="00B512B4">
              <w:rPr>
                <w:sz w:val="28"/>
                <w:szCs w:val="28"/>
              </w:rPr>
              <w:t>»</w:t>
            </w:r>
          </w:p>
        </w:tc>
        <w:tc>
          <w:tcPr>
            <w:tcW w:w="4817" w:type="dxa"/>
          </w:tcPr>
          <w:p w14:paraId="69FF1A5D" w14:textId="77777777" w:rsidR="00515EDF" w:rsidRPr="00B512B4" w:rsidRDefault="00515EDF" w:rsidP="009718E6">
            <w:pPr>
              <w:pStyle w:val="TableParagraph"/>
              <w:rPr>
                <w:i/>
                <w:sz w:val="28"/>
                <w:szCs w:val="28"/>
                <w:lang w:val="ru-RU"/>
              </w:rPr>
            </w:pPr>
            <w:r w:rsidRPr="00B512B4">
              <w:rPr>
                <w:sz w:val="28"/>
                <w:szCs w:val="28"/>
                <w:lang w:val="ru-RU"/>
              </w:rPr>
              <w:t>теоретическое содержание дисциплины не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освоено, не сформированы необходимые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практические навыки и умения, выполненные</w:t>
            </w:r>
            <w:r w:rsidRPr="00B512B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учебные</w:t>
            </w:r>
            <w:r w:rsidRPr="00B512B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задания</w:t>
            </w:r>
            <w:r w:rsidRPr="00B512B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содержат</w:t>
            </w:r>
            <w:r w:rsidRPr="00B512B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ошибки и</w:t>
            </w:r>
            <w:r w:rsidRPr="00B512B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B512B4">
              <w:rPr>
                <w:sz w:val="28"/>
                <w:szCs w:val="28"/>
                <w:lang w:val="ru-RU"/>
              </w:rPr>
              <w:t>недочеты</w:t>
            </w:r>
            <w:r w:rsidRPr="00B512B4">
              <w:rPr>
                <w:i/>
                <w:sz w:val="28"/>
                <w:szCs w:val="28"/>
                <w:lang w:val="ru-RU"/>
              </w:rPr>
              <w:t>.</w:t>
            </w:r>
          </w:p>
        </w:tc>
      </w:tr>
    </w:tbl>
    <w:p w14:paraId="3F446078" w14:textId="7782700F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D35A2C7" w14:textId="77777777" w:rsidR="00515EDF" w:rsidRPr="00B512B4" w:rsidRDefault="00515EDF" w:rsidP="00B512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512B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B512B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Ключ (правильные ответы)</w:t>
      </w:r>
    </w:p>
    <w:p w14:paraId="4DB27533" w14:textId="77777777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246F540" w14:textId="42467862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1.Ответ:</w:t>
      </w:r>
      <w:r w:rsidR="006D3AC0">
        <w:rPr>
          <w:rFonts w:ascii="Times New Roman" w:hAnsi="Times New Roman" w:cs="Times New Roman"/>
          <w:sz w:val="28"/>
          <w:szCs w:val="28"/>
        </w:rPr>
        <w:t xml:space="preserve"> </w:t>
      </w:r>
      <w:r w:rsidR="00637BC8">
        <w:rPr>
          <w:rFonts w:ascii="Times New Roman" w:hAnsi="Times New Roman" w:cs="Times New Roman"/>
          <w:sz w:val="28"/>
          <w:szCs w:val="28"/>
        </w:rPr>
        <w:t>А3,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r w:rsidR="00637BC8">
        <w:rPr>
          <w:rFonts w:ascii="Times New Roman" w:hAnsi="Times New Roman" w:cs="Times New Roman"/>
          <w:sz w:val="28"/>
          <w:szCs w:val="28"/>
        </w:rPr>
        <w:t>Б1,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r w:rsidR="00637BC8">
        <w:rPr>
          <w:rFonts w:ascii="Times New Roman" w:hAnsi="Times New Roman" w:cs="Times New Roman"/>
          <w:sz w:val="28"/>
          <w:szCs w:val="28"/>
        </w:rPr>
        <w:t>В2</w:t>
      </w:r>
    </w:p>
    <w:p w14:paraId="073B7C48" w14:textId="5294C62C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2.Ответ:</w:t>
      </w:r>
      <w:r w:rsidR="006D3AC0">
        <w:rPr>
          <w:rFonts w:ascii="Times New Roman" w:hAnsi="Times New Roman" w:cs="Times New Roman"/>
          <w:sz w:val="28"/>
          <w:szCs w:val="28"/>
        </w:rPr>
        <w:t xml:space="preserve"> </w:t>
      </w:r>
      <w:r w:rsidR="006D7E2E">
        <w:rPr>
          <w:rFonts w:ascii="Times New Roman" w:hAnsi="Times New Roman" w:cs="Times New Roman"/>
          <w:sz w:val="28"/>
          <w:szCs w:val="28"/>
        </w:rPr>
        <w:t>А3,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r w:rsidR="006D7E2E">
        <w:rPr>
          <w:rFonts w:ascii="Times New Roman" w:hAnsi="Times New Roman" w:cs="Times New Roman"/>
          <w:sz w:val="28"/>
          <w:szCs w:val="28"/>
        </w:rPr>
        <w:t>Б1,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r w:rsidR="006D7E2E">
        <w:rPr>
          <w:rFonts w:ascii="Times New Roman" w:hAnsi="Times New Roman" w:cs="Times New Roman"/>
          <w:sz w:val="28"/>
          <w:szCs w:val="28"/>
        </w:rPr>
        <w:t>В4,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r w:rsidR="006D7E2E">
        <w:rPr>
          <w:rFonts w:ascii="Times New Roman" w:hAnsi="Times New Roman" w:cs="Times New Roman"/>
          <w:sz w:val="28"/>
          <w:szCs w:val="28"/>
        </w:rPr>
        <w:t>Г2,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r w:rsidR="006D7E2E">
        <w:rPr>
          <w:rFonts w:ascii="Times New Roman" w:hAnsi="Times New Roman" w:cs="Times New Roman"/>
          <w:sz w:val="28"/>
          <w:szCs w:val="28"/>
        </w:rPr>
        <w:t>Д6,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r w:rsidR="006D7E2E">
        <w:rPr>
          <w:rFonts w:ascii="Times New Roman" w:hAnsi="Times New Roman" w:cs="Times New Roman"/>
          <w:sz w:val="28"/>
          <w:szCs w:val="28"/>
        </w:rPr>
        <w:t xml:space="preserve">Е5 </w:t>
      </w:r>
    </w:p>
    <w:p w14:paraId="101B9C71" w14:textId="77777777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3.Ответ: а</w:t>
      </w:r>
    </w:p>
    <w:p w14:paraId="0E4D5D11" w14:textId="39A28A5A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4.Ответ:</w:t>
      </w:r>
      <w:r w:rsidR="006D3AC0">
        <w:rPr>
          <w:rFonts w:ascii="Times New Roman" w:hAnsi="Times New Roman" w:cs="Times New Roman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sz w:val="28"/>
          <w:szCs w:val="28"/>
        </w:rPr>
        <w:t>б, в, е, ж, г, а, д</w:t>
      </w:r>
    </w:p>
    <w:p w14:paraId="48F809A0" w14:textId="2BA270F8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5.Ответ:</w:t>
      </w:r>
      <w:r w:rsidR="006D3AC0">
        <w:rPr>
          <w:rFonts w:ascii="Times New Roman" w:hAnsi="Times New Roman" w:cs="Times New Roman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sz w:val="28"/>
          <w:szCs w:val="28"/>
        </w:rPr>
        <w:t>интуиция, фантазия, воображение</w:t>
      </w:r>
    </w:p>
    <w:p w14:paraId="6E961EA8" w14:textId="1653F9CD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6.Ответ:</w:t>
      </w:r>
      <w:r w:rsidR="006D3AC0">
        <w:rPr>
          <w:rFonts w:ascii="Times New Roman" w:hAnsi="Times New Roman" w:cs="Times New Roman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sz w:val="28"/>
          <w:szCs w:val="28"/>
        </w:rPr>
        <w:t>а, в</w:t>
      </w:r>
    </w:p>
    <w:p w14:paraId="10230394" w14:textId="355A6B4B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7.Ответ:</w:t>
      </w:r>
      <w:r w:rsidR="006D3AC0">
        <w:rPr>
          <w:rFonts w:ascii="Times New Roman" w:hAnsi="Times New Roman" w:cs="Times New Roman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sz w:val="28"/>
          <w:szCs w:val="28"/>
        </w:rPr>
        <w:t>а,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sz w:val="28"/>
          <w:szCs w:val="28"/>
        </w:rPr>
        <w:t>б, в, д,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sz w:val="28"/>
          <w:szCs w:val="28"/>
        </w:rPr>
        <w:t>ё,</w:t>
      </w:r>
      <w:r w:rsidR="0014662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512B4">
        <w:rPr>
          <w:rFonts w:ascii="Times New Roman" w:hAnsi="Times New Roman" w:cs="Times New Roman"/>
          <w:sz w:val="28"/>
          <w:szCs w:val="28"/>
        </w:rPr>
        <w:t>ж</w:t>
      </w:r>
    </w:p>
    <w:p w14:paraId="2A4CF1A6" w14:textId="390FC249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8.Ответ:</w:t>
      </w:r>
      <w:r w:rsidR="006D3AC0">
        <w:rPr>
          <w:rFonts w:ascii="Times New Roman" w:hAnsi="Times New Roman" w:cs="Times New Roman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sz w:val="28"/>
          <w:szCs w:val="28"/>
        </w:rPr>
        <w:t>а</w:t>
      </w:r>
    </w:p>
    <w:p w14:paraId="64DF3F93" w14:textId="2C9D4E07" w:rsidR="00515EDF" w:rsidRPr="00B512B4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9.Ответ:</w:t>
      </w:r>
      <w:r w:rsidR="006D3AC0">
        <w:rPr>
          <w:rFonts w:ascii="Times New Roman" w:hAnsi="Times New Roman" w:cs="Times New Roman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sz w:val="28"/>
          <w:szCs w:val="28"/>
        </w:rPr>
        <w:t>а</w:t>
      </w:r>
    </w:p>
    <w:p w14:paraId="6396D52C" w14:textId="29C71E6A" w:rsidR="00515EDF" w:rsidRDefault="00515EDF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2B4">
        <w:rPr>
          <w:rFonts w:ascii="Times New Roman" w:hAnsi="Times New Roman" w:cs="Times New Roman"/>
          <w:sz w:val="28"/>
          <w:szCs w:val="28"/>
        </w:rPr>
        <w:t>10.Ответ:</w:t>
      </w:r>
      <w:r w:rsidR="006D3AC0">
        <w:rPr>
          <w:rFonts w:ascii="Times New Roman" w:hAnsi="Times New Roman" w:cs="Times New Roman"/>
          <w:sz w:val="28"/>
          <w:szCs w:val="28"/>
        </w:rPr>
        <w:t xml:space="preserve"> </w:t>
      </w:r>
      <w:r w:rsidRPr="00B512B4">
        <w:rPr>
          <w:rFonts w:ascii="Times New Roman" w:hAnsi="Times New Roman" w:cs="Times New Roman"/>
          <w:sz w:val="28"/>
          <w:szCs w:val="28"/>
        </w:rPr>
        <w:t>б</w:t>
      </w:r>
    </w:p>
    <w:p w14:paraId="08E3DCEC" w14:textId="647238C5" w:rsidR="006D3AC0" w:rsidRDefault="006D3AC0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Ответ: а</w:t>
      </w:r>
    </w:p>
    <w:p w14:paraId="63EFDB8D" w14:textId="16524F25" w:rsidR="006D3AC0" w:rsidRDefault="006D3AC0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Ответ: в</w:t>
      </w:r>
    </w:p>
    <w:p w14:paraId="592BA8C0" w14:textId="1128F360" w:rsidR="006D3AC0" w:rsidRDefault="006D3AC0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Ответ: в</w:t>
      </w:r>
    </w:p>
    <w:p w14:paraId="1CE5CC3C" w14:textId="1EF01FDB" w:rsidR="006D3AC0" w:rsidRDefault="006D3AC0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Ответ: а</w:t>
      </w:r>
    </w:p>
    <w:p w14:paraId="0E913ED7" w14:textId="4ED843C2" w:rsidR="006D3AC0" w:rsidRPr="00B512B4" w:rsidRDefault="006D3AC0" w:rsidP="00B512B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Ответ:</w:t>
      </w:r>
      <w:r w:rsidR="00566142">
        <w:rPr>
          <w:rFonts w:ascii="Times New Roman" w:hAnsi="Times New Roman" w:cs="Times New Roman"/>
          <w:sz w:val="28"/>
          <w:szCs w:val="28"/>
        </w:rPr>
        <w:t xml:space="preserve"> </w:t>
      </w:r>
      <w:r w:rsidR="00566142" w:rsidRPr="00566142">
        <w:rPr>
          <w:rFonts w:ascii="Times New Roman" w:hAnsi="Times New Roman" w:cs="Times New Roman"/>
          <w:sz w:val="28"/>
          <w:szCs w:val="28"/>
        </w:rPr>
        <w:t>проектного</w:t>
      </w:r>
    </w:p>
    <w:p w14:paraId="2C7CF2F8" w14:textId="77777777" w:rsidR="00515EDF" w:rsidRDefault="00515EDF" w:rsidP="00515EDF"/>
    <w:p w14:paraId="3544B419" w14:textId="77777777" w:rsidR="000E718D" w:rsidRDefault="000E718D" w:rsidP="000E718D">
      <w:pPr>
        <w:jc w:val="center"/>
      </w:pPr>
    </w:p>
    <w:sectPr w:rsidR="000E7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4662B"/>
    <w:rsid w:val="00146ADB"/>
    <w:rsid w:val="00152FC3"/>
    <w:rsid w:val="00155484"/>
    <w:rsid w:val="00155CF7"/>
    <w:rsid w:val="00221D6E"/>
    <w:rsid w:val="002738E7"/>
    <w:rsid w:val="00283A3A"/>
    <w:rsid w:val="003248C7"/>
    <w:rsid w:val="0035493F"/>
    <w:rsid w:val="00375D15"/>
    <w:rsid w:val="003C30A0"/>
    <w:rsid w:val="0040203D"/>
    <w:rsid w:val="0041725C"/>
    <w:rsid w:val="00446BEB"/>
    <w:rsid w:val="004B752C"/>
    <w:rsid w:val="004C628F"/>
    <w:rsid w:val="004E2EDD"/>
    <w:rsid w:val="004E769C"/>
    <w:rsid w:val="00515EDF"/>
    <w:rsid w:val="0053414F"/>
    <w:rsid w:val="00566142"/>
    <w:rsid w:val="005D430D"/>
    <w:rsid w:val="006055B6"/>
    <w:rsid w:val="00633620"/>
    <w:rsid w:val="00637BC8"/>
    <w:rsid w:val="00664117"/>
    <w:rsid w:val="00670763"/>
    <w:rsid w:val="00672669"/>
    <w:rsid w:val="006934B0"/>
    <w:rsid w:val="006D3AC0"/>
    <w:rsid w:val="006D7E2E"/>
    <w:rsid w:val="00782111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B6F7E"/>
    <w:rsid w:val="00965BBA"/>
    <w:rsid w:val="009718E6"/>
    <w:rsid w:val="009B2DBA"/>
    <w:rsid w:val="009B70F8"/>
    <w:rsid w:val="009E4309"/>
    <w:rsid w:val="00A07296"/>
    <w:rsid w:val="00A80058"/>
    <w:rsid w:val="00AE723D"/>
    <w:rsid w:val="00B0155D"/>
    <w:rsid w:val="00B05FE9"/>
    <w:rsid w:val="00B442DF"/>
    <w:rsid w:val="00B512B4"/>
    <w:rsid w:val="00B572A1"/>
    <w:rsid w:val="00BA5A8F"/>
    <w:rsid w:val="00BC05E4"/>
    <w:rsid w:val="00C06D65"/>
    <w:rsid w:val="00C65797"/>
    <w:rsid w:val="00D05C5E"/>
    <w:rsid w:val="00DD6C7B"/>
    <w:rsid w:val="00DF451B"/>
    <w:rsid w:val="00E702A6"/>
    <w:rsid w:val="00E8257B"/>
    <w:rsid w:val="00EC16FC"/>
    <w:rsid w:val="00EC4A0D"/>
    <w:rsid w:val="00ED7222"/>
    <w:rsid w:val="00F63BB5"/>
    <w:rsid w:val="00FF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15E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5E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0">
    <w:name w:val="Table Grid"/>
    <w:basedOn w:val="a1"/>
    <w:uiPriority w:val="39"/>
    <w:rsid w:val="00B51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C62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29</cp:revision>
  <cp:lastPrinted>2024-11-07T11:10:00Z</cp:lastPrinted>
  <dcterms:created xsi:type="dcterms:W3CDTF">2024-10-16T08:34:00Z</dcterms:created>
  <dcterms:modified xsi:type="dcterms:W3CDTF">2025-10-14T13:03:00Z</dcterms:modified>
</cp:coreProperties>
</file>